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 «Өнеркәсіптегі диагностика және бақылау технологиясы» пәні</w:t>
      </w: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№1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Times New Roman" w:hAnsi="Times New Roman" w:cs="Times New Roman"/>
          <w:bCs/>
          <w:sz w:val="28"/>
          <w:szCs w:val="28"/>
          <w:lang w:val="kk-KZ" w:eastAsia="zh-CN"/>
        </w:rPr>
        <w:t>Пәнге кіріспе. Сенімділік туралы мәліметтер. Сенімділік теориясының негіздері. Сенімділік теориясының терминдері мен анықтамалары. Сенімділіктің сандық көрсеткіштері</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Times New Roman" w:hAnsi="Times New Roman" w:cs="Times New Roman"/>
          <w:bCs/>
          <w:sz w:val="28"/>
          <w:szCs w:val="28"/>
          <w:lang w:val="kk-KZ" w:eastAsia="zh-CN"/>
        </w:rPr>
        <w:t xml:space="preserve">Сенімділік туралы мәліметтермен, сенімділік теориясының негіздерімен, сенімділік теориясының терминдері мен анықтамаларымен,  сенімділіктің сандық көрсеткіштерімен танысу. </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 туралы мәліметтер мен теориялар</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 теориясының терминдері мен анықтамалар</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Сенімділіктің сандық көрсеткіштері</w:t>
      </w:r>
    </w:p>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ind w:firstLine="567"/>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Бұйымның сенімділігі – бұйымның талап етілетін уақыт ішінде өзінің пайдаланулық қасиеттерін сақтай отырып берілген функцияларды орындау қасиетті.Сенімділік- объектінің қажетті функцияларды орындау мүмкіндігін уақытында сақтау қасиеті. Мысалы: электр қозғалтқышы үшін - білікке қажетті жылдамдықты және айналу жиілігін қамтамасыз ету үшін; электрмен жабдықтау жүйесі үшін - энергия тұтынушыларды қажетті сападағы энергиямен қамтамасыз ету.Сенімділік- объектінің сапасының маңызды көрсеткіші. Оны басқа сапалық көрсеткіштермен салыстыруға да, шатастыруға да болмайды.</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Бақылау сұрақтары:</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Бұйымның сенімділігі туралы мәліметтер</w:t>
      </w:r>
      <w:r w:rsidR="00C561A1">
        <w:rPr>
          <w:rFonts w:ascii="Times New Roman" w:eastAsia="Times New Roman" w:hAnsi="Times New Roman" w:cs="Times New Roman"/>
          <w:b/>
          <w:sz w:val="28"/>
          <w:szCs w:val="28"/>
          <w:lang w:val="kk-KZ" w:eastAsia="zh-CN"/>
        </w:rPr>
        <w:t>ді анықтаңыз</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 теориясының негізгі түсініктері</w:t>
      </w:r>
      <w:r w:rsidR="00C561A1">
        <w:rPr>
          <w:rFonts w:ascii="Times New Roman" w:eastAsia="Times New Roman" w:hAnsi="Times New Roman" w:cs="Times New Roman"/>
          <w:b/>
          <w:sz w:val="28"/>
          <w:szCs w:val="28"/>
          <w:lang w:val="kk-KZ" w:eastAsia="zh-CN"/>
        </w:rPr>
        <w:t>н сипаттаңыз</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 қасиеттері жəне оның сипаттамасы</w:t>
      </w:r>
      <w:r w:rsidR="00C561A1">
        <w:rPr>
          <w:rFonts w:ascii="Times New Roman" w:eastAsia="Times New Roman" w:hAnsi="Times New Roman" w:cs="Times New Roman"/>
          <w:b/>
          <w:sz w:val="28"/>
          <w:szCs w:val="28"/>
          <w:lang w:val="kk-KZ" w:eastAsia="zh-CN"/>
        </w:rPr>
        <w:t>на шолу жасаңыз</w:t>
      </w:r>
    </w:p>
    <w:p w:rsidR="00C515C3" w:rsidRPr="00C515C3" w:rsidRDefault="00C515C3" w:rsidP="00C515C3">
      <w:pPr>
        <w:numPr>
          <w:ilvl w:val="0"/>
          <w:numId w:val="4"/>
        </w:numPr>
        <w:contextualSpacing/>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Сенімділіктің сандық көрсеткіштері</w:t>
      </w:r>
      <w:r w:rsidR="00C561A1">
        <w:rPr>
          <w:rFonts w:ascii="Times New Roman" w:eastAsia="Times New Roman" w:hAnsi="Times New Roman" w:cs="Times New Roman"/>
          <w:b/>
          <w:sz w:val="28"/>
          <w:szCs w:val="28"/>
          <w:lang w:val="kk-KZ" w:eastAsia="zh-CN"/>
        </w:rPr>
        <w:t>н талдаңыз</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Сенімділіктің күйлері мен оқиғалары</w:t>
      </w:r>
      <w:r w:rsidR="00C561A1">
        <w:rPr>
          <w:rFonts w:ascii="Times New Roman" w:eastAsia="Times New Roman" w:hAnsi="Times New Roman" w:cs="Times New Roman"/>
          <w:b/>
          <w:sz w:val="28"/>
          <w:szCs w:val="28"/>
          <w:lang w:val="kk-KZ" w:eastAsia="zh-CN"/>
        </w:rPr>
        <w:t>н талдаңыз</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1.Ж. О. Құлсейітов. КӨЛІК ТЕХНИКАСЫНЫҢ СЕНІМДІЛІГІ. Оқулық.2012</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2.1 Шишмарев В.Ю. Надежность технических систем:учебник для студ.высш.учеб.заведений. – М.:Издательский центр «Академия», 2010. −304с</w:t>
      </w:r>
    </w:p>
    <w:p w:rsidR="00C515C3" w:rsidRDefault="00C515C3" w:rsidP="00C515C3">
      <w:pPr>
        <w:jc w:val="center"/>
        <w:rPr>
          <w:rFonts w:ascii="Times New Roman" w:eastAsia="Times New Roman" w:hAnsi="Times New Roman" w:cs="Times New Roman"/>
          <w:b/>
          <w:sz w:val="28"/>
          <w:szCs w:val="28"/>
          <w:lang w:val="kk-KZ" w:eastAsia="zh-CN"/>
        </w:rPr>
      </w:pPr>
    </w:p>
    <w:p w:rsidR="00C515C3" w:rsidRDefault="00C515C3" w:rsidP="00C515C3">
      <w:pPr>
        <w:jc w:val="center"/>
        <w:rPr>
          <w:rFonts w:ascii="Times New Roman" w:eastAsia="Times New Roman" w:hAnsi="Times New Roman" w:cs="Times New Roman"/>
          <w:b/>
          <w:sz w:val="28"/>
          <w:szCs w:val="28"/>
          <w:lang w:val="kk-KZ" w:eastAsia="zh-CN"/>
        </w:rPr>
      </w:pP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lastRenderedPageBreak/>
        <w:t>№2 Дәріс</w:t>
      </w:r>
    </w:p>
    <w:p w:rsidR="00C515C3" w:rsidRPr="00C515C3" w:rsidRDefault="00C515C3" w:rsidP="00C515C3">
      <w:pPr>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Times New Roman" w:hAnsi="Times New Roman" w:cs="Times New Roman"/>
          <w:bCs/>
          <w:sz w:val="28"/>
          <w:szCs w:val="28"/>
          <w:lang w:val="kk-KZ" w:eastAsia="zh-CN"/>
        </w:rPr>
        <w:t>Жабдықтардың сенімділіктерін бағалау. Сенімділікті бағалау. Физикалық, моральдық және техника-экономикалық ұзақ мерзімділік.</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Times New Roman" w:hAnsi="Times New Roman" w:cs="Times New Roman"/>
          <w:bCs/>
          <w:sz w:val="28"/>
          <w:szCs w:val="28"/>
          <w:lang w:val="kk-KZ" w:eastAsia="zh-CN"/>
        </w:rPr>
        <w:t>Жабдықтардың сенімділіктерін бағалаумен танысу, физикалық, моральдық және техника-экономикалық ұзақ мерзімділікті зерделеу.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Жабдықтың сенімділігін бағалау кезеңдері</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Жабдықтың физикалық, моральдық және техника-экономикалық өмір ұзақтықтарының анықтамалары</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Жабдықтың өмір ұзақтығын арттыру әдістері</w:t>
      </w:r>
    </w:p>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Жабдықтардың сенімділіктерін бағалау олар жұмыс істеп тұрғанда алынған статистикалык деректерді жинау, жүйелеу және өңдеу арқылы іске асырылады. Жабдықтардың сенімділігін бағалау 4 негізгі кезеңдерден тұрады: 1)жабдықтардың істен шығулары жөнінде деректер жинау; 2) алынған деректерді жүйелеу, талдау жасау және жалпылау; 3) жабдықтардың сенімділігін бағалайтын сандық көрсеткіштерді таңдау және негіздеу; 4) істен шығулар заңдылықтарын табу үшін алынған деректерді математикалық өңдеу.Машина бөлшектерінің өмір ұзақтығын арттыру әдістерін үшке бөлуге болады:- конструктивтік; - технологиялық; - пайдаланулық. Техникалық жүйелердің қалпына келтірілетін элементтері ретінде машина тетіктерінің сенімділігін сипаттау үшін қалпына келтіру теориясының математикалық үлгілері қолданылады.</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Жабдықтардың сенімділіктерін бағалау</w:t>
      </w:r>
      <w:r w:rsidR="00C561A1">
        <w:rPr>
          <w:rFonts w:ascii="Times New Roman" w:eastAsia="Times New Roman" w:hAnsi="Times New Roman" w:cs="Times New Roman"/>
          <w:b/>
          <w:sz w:val="28"/>
          <w:szCs w:val="28"/>
          <w:lang w:val="kk-KZ" w:eastAsia="zh-CN"/>
        </w:rPr>
        <w:t xml:space="preserve"> жолдарын атаңыз</w:t>
      </w:r>
    </w:p>
    <w:p w:rsidR="00C515C3" w:rsidRPr="00C515C3" w:rsidRDefault="00C515C3" w:rsidP="00C515C3">
      <w:pPr>
        <w:numPr>
          <w:ilvl w:val="0"/>
          <w:numId w:val="4"/>
        </w:numPr>
        <w:contextualSpacing/>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Жабдықтың физикалық, моральдық және техника-экономикалық өмір ұзақтықтарының анықтамалары</w:t>
      </w:r>
      <w:r w:rsidR="00C561A1">
        <w:rPr>
          <w:rFonts w:ascii="Times New Roman" w:eastAsia="Times New Roman" w:hAnsi="Times New Roman" w:cs="Times New Roman"/>
          <w:b/>
          <w:sz w:val="28"/>
          <w:szCs w:val="28"/>
          <w:lang w:val="kk-KZ" w:eastAsia="zh-CN"/>
        </w:rPr>
        <w:t>на шолу жасаңыз</w:t>
      </w:r>
    </w:p>
    <w:p w:rsidR="00C515C3" w:rsidRPr="00C515C3" w:rsidRDefault="00C515C3" w:rsidP="00C515C3">
      <w:pPr>
        <w:numPr>
          <w:ilvl w:val="0"/>
          <w:numId w:val="4"/>
        </w:numPr>
        <w:contextualSpacing/>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Жабдықтың өмір ұзақтығын арттыру әдістері</w:t>
      </w:r>
      <w:r w:rsidR="00C561A1">
        <w:rPr>
          <w:rFonts w:ascii="Times New Roman" w:eastAsia="Times New Roman" w:hAnsi="Times New Roman" w:cs="Times New Roman"/>
          <w:b/>
          <w:sz w:val="28"/>
          <w:szCs w:val="28"/>
          <w:lang w:val="kk-KZ" w:eastAsia="zh-CN"/>
        </w:rPr>
        <w:t>не талдау жасаңыз</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 теориясындағы математикалық үлгілер</w:t>
      </w:r>
      <w:r w:rsidR="00C561A1">
        <w:rPr>
          <w:rFonts w:ascii="Times New Roman" w:eastAsia="Times New Roman" w:hAnsi="Times New Roman" w:cs="Times New Roman"/>
          <w:b/>
          <w:sz w:val="28"/>
          <w:szCs w:val="28"/>
          <w:lang w:val="kk-KZ" w:eastAsia="zh-CN"/>
        </w:rPr>
        <w:t>ін талдаңыз</w:t>
      </w:r>
    </w:p>
    <w:p w:rsidR="00C515C3" w:rsidRPr="00C515C3" w:rsidRDefault="00C515C3" w:rsidP="00C515C3">
      <w:pPr>
        <w:jc w:val="both"/>
        <w:rPr>
          <w:rFonts w:ascii="Times New Roman" w:eastAsia="Times New Roman" w:hAnsi="Times New Roman" w:cs="Times New Roman"/>
          <w:b/>
          <w:sz w:val="28"/>
          <w:szCs w:val="28"/>
          <w:lang w:val="kk-KZ" w:eastAsia="zh-CN"/>
        </w:rPr>
      </w:pP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1. Острейковский В. А. Теория надежности. – М: Высшая школа,  2003. – 463с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2.Ж. О. Құлсейітов. КӨЛІК ТЕХНИКАСЫНЫҢ СЕНІМДІЛІГІ. Оқулық.2012</w:t>
      </w: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lastRenderedPageBreak/>
        <w:t>№3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Times New Roman" w:hAnsi="Times New Roman" w:cs="Times New Roman"/>
          <w:bCs/>
          <w:sz w:val="28"/>
          <w:szCs w:val="28"/>
          <w:lang w:val="kk-KZ" w:eastAsia="zh-CN"/>
        </w:rPr>
        <w:t>Бөлшектердің бұзылуының түрлері. Бөлшектердің бұзылуының түрлерінің сыныптамасы. Деформация және сыну. Тозу. Қажалу түрлерінің сыныптамасы. Бөлшектердің тозуына әсер ететін факторлар.</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Times New Roman" w:hAnsi="Times New Roman" w:cs="Times New Roman"/>
          <w:bCs/>
          <w:sz w:val="28"/>
          <w:szCs w:val="28"/>
          <w:lang w:val="kk-KZ" w:eastAsia="zh-CN"/>
        </w:rPr>
        <w:t>Бөлшектердің бұзылуының түрлерімен,сыныптамасымен танысу, деформация және сыну, тозу, қажалу ұғымдарына анықтама беру, бөлшектердің тозуына әсер ететін факторлармен танысу.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Бөлшектердің бұзылуының түрлері</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Деформация және сыну. Тозу</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Бөлшектердің тозуына әсер ететін факторлар</w:t>
      </w:r>
    </w:p>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Көптеген бөлшектер динамикалық және статикалық күштер әсеріне, сондай-ақ, қарқынды тозу мен даттануға ұшырайды, күрделі жағдайларда жұмыс істейді (қоршаған ортаның температурасы  500С, ұңғыдағы температура 200-3000С болуы мүмкін).  Құрылымдары және жасалған материалдары әртүрлі бөлшектердің істен шығу себептері де әртүрлі. Бөлшектердің шыдам мерзімін арттыру үшін бұзылуға әкеліп соғатын себептерді талдау керек. Бөлшектердің бұзылуың келесі топтарға бөледі: 1) деформация және сыну;  2) тозу; 3) химиялық-жылулық зақымдану.Тозу материалдың бөлінуі немесе қалдық майысуы түрінде білінетін қажалудың нәтижесі.Қажалудың түрлері: - механикалық;- молекулалық-механикалық; - коррозиялық-механикалық.</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4"/>
        </w:numPr>
        <w:contextualSpacing/>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 Бөлшектердің бұзылуының түрлері және сыныптамасы</w:t>
      </w:r>
      <w:r w:rsidR="00C561A1">
        <w:rPr>
          <w:rFonts w:ascii="Times New Roman" w:eastAsia="Times New Roman" w:hAnsi="Times New Roman" w:cs="Times New Roman"/>
          <w:b/>
          <w:sz w:val="28"/>
          <w:szCs w:val="28"/>
          <w:lang w:val="kk-KZ" w:eastAsia="zh-CN"/>
        </w:rPr>
        <w:t>н анықтаңыз</w:t>
      </w:r>
    </w:p>
    <w:p w:rsidR="00C515C3" w:rsidRPr="00C515C3" w:rsidRDefault="00C561A1" w:rsidP="00C515C3">
      <w:pPr>
        <w:numPr>
          <w:ilvl w:val="0"/>
          <w:numId w:val="4"/>
        </w:numPr>
        <w:contextualSpacing/>
        <w:rPr>
          <w:rFonts w:ascii="Times New Roman" w:eastAsia="Times New Roman" w:hAnsi="Times New Roman" w:cs="Times New Roman"/>
          <w:b/>
          <w:sz w:val="28"/>
          <w:szCs w:val="28"/>
          <w:lang w:val="kk-KZ" w:eastAsia="zh-CN"/>
        </w:rPr>
      </w:pPr>
      <w:r>
        <w:rPr>
          <w:rFonts w:ascii="Times New Roman" w:eastAsia="Times New Roman" w:hAnsi="Times New Roman" w:cs="Times New Roman"/>
          <w:b/>
          <w:sz w:val="28"/>
          <w:szCs w:val="28"/>
          <w:lang w:val="kk-KZ" w:eastAsia="zh-CN"/>
        </w:rPr>
        <w:t>Деформация және сыну, т</w:t>
      </w:r>
      <w:r w:rsidR="00C515C3" w:rsidRPr="00C515C3">
        <w:rPr>
          <w:rFonts w:ascii="Times New Roman" w:eastAsia="Times New Roman" w:hAnsi="Times New Roman" w:cs="Times New Roman"/>
          <w:b/>
          <w:sz w:val="28"/>
          <w:szCs w:val="28"/>
          <w:lang w:val="kk-KZ" w:eastAsia="zh-CN"/>
        </w:rPr>
        <w:t>озу</w:t>
      </w:r>
      <w:r>
        <w:rPr>
          <w:rFonts w:ascii="Times New Roman" w:eastAsia="Times New Roman" w:hAnsi="Times New Roman" w:cs="Times New Roman"/>
          <w:b/>
          <w:sz w:val="28"/>
          <w:szCs w:val="28"/>
          <w:lang w:val="kk-KZ" w:eastAsia="zh-CN"/>
        </w:rPr>
        <w:t xml:space="preserve"> жайлы сипаттама беріңіз</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Қажалу түрлерінің сыныптамасы</w:t>
      </w:r>
      <w:r w:rsidR="00C561A1">
        <w:rPr>
          <w:rFonts w:ascii="Times New Roman" w:eastAsia="Times New Roman" w:hAnsi="Times New Roman" w:cs="Times New Roman"/>
          <w:b/>
          <w:sz w:val="28"/>
          <w:szCs w:val="28"/>
          <w:lang w:val="kk-KZ" w:eastAsia="zh-CN"/>
        </w:rPr>
        <w:t>н анықтаңыз</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bCs/>
          <w:sz w:val="28"/>
          <w:szCs w:val="28"/>
          <w:lang w:val="kk-KZ" w:eastAsia="zh-CN"/>
        </w:rPr>
        <w:t>Бөлшектердің тозуына әсер ететін факторлар</w:t>
      </w:r>
      <w:r w:rsidR="00C561A1">
        <w:rPr>
          <w:rFonts w:ascii="Times New Roman" w:eastAsia="Times New Roman" w:hAnsi="Times New Roman" w:cs="Times New Roman"/>
          <w:b/>
          <w:bCs/>
          <w:sz w:val="28"/>
          <w:szCs w:val="28"/>
          <w:lang w:val="kk-KZ" w:eastAsia="zh-CN"/>
        </w:rPr>
        <w:t>ды талдаңыз</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Табиғи тозу мен қажалудың себептері</w:t>
      </w:r>
      <w:r w:rsidR="00C561A1">
        <w:rPr>
          <w:rFonts w:ascii="Times New Roman" w:eastAsia="Times New Roman" w:hAnsi="Times New Roman" w:cs="Times New Roman"/>
          <w:b/>
          <w:sz w:val="28"/>
          <w:szCs w:val="28"/>
          <w:lang w:val="kk-KZ" w:eastAsia="zh-CN"/>
        </w:rPr>
        <w:t>н талдаңыз</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1.Н.Г. Полюшкин. ОСНОВЫ ТЕОРИИ ТРЕНИЯ, ИЗНОСА И СМАЗКИ. Красноярск 2013</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2.Е. И. Кордикова. ТРИБОТЕХНИКА КОНСПЕКТ ЛЕКЦИЙ (ЭЛЕКТРОННЫЙ ВАРИАНТ)</w:t>
      </w:r>
    </w:p>
    <w:p w:rsidR="00C515C3" w:rsidRPr="00C515C3" w:rsidRDefault="00C515C3" w:rsidP="00C515C3">
      <w:pPr>
        <w:jc w:val="both"/>
        <w:rPr>
          <w:rFonts w:ascii="Times New Roman" w:hAnsi="Times New Roman" w:cs="Times New Roman"/>
          <w:b/>
          <w:sz w:val="28"/>
          <w:szCs w:val="28"/>
          <w:lang w:val="kk-KZ"/>
        </w:rPr>
      </w:pPr>
    </w:p>
    <w:p w:rsidR="00C515C3" w:rsidRDefault="00C515C3" w:rsidP="008D6BCF">
      <w:pPr>
        <w:jc w:val="center"/>
        <w:rPr>
          <w:rFonts w:ascii="Times New Roman" w:hAnsi="Times New Roman" w:cs="Times New Roman"/>
          <w:b/>
          <w:sz w:val="28"/>
          <w:szCs w:val="28"/>
        </w:rPr>
      </w:pPr>
    </w:p>
    <w:p w:rsidR="00C515C3" w:rsidRPr="00C515C3" w:rsidRDefault="00C515C3" w:rsidP="00C515C3">
      <w:pPr>
        <w:jc w:val="center"/>
        <w:rPr>
          <w:rFonts w:ascii="Times New Roman" w:eastAsia="Times New Roman" w:hAnsi="Times New Roman" w:cs="Times New Roman"/>
          <w:b/>
          <w:sz w:val="28"/>
          <w:szCs w:val="28"/>
          <w:lang w:val="kk-KZ" w:eastAsia="zh-CN"/>
        </w:rPr>
      </w:pPr>
      <w:bookmarkStart w:id="0" w:name="_Hlk86525522"/>
      <w:r w:rsidRPr="00C515C3">
        <w:rPr>
          <w:rFonts w:ascii="Times New Roman" w:eastAsia="Times New Roman" w:hAnsi="Times New Roman" w:cs="Times New Roman"/>
          <w:b/>
          <w:sz w:val="28"/>
          <w:szCs w:val="28"/>
          <w:lang w:val="kk-KZ" w:eastAsia="zh-CN"/>
        </w:rPr>
        <w:lastRenderedPageBreak/>
        <w:t>№4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bookmarkStart w:id="1" w:name="_Hlk86524658"/>
      <w:bookmarkStart w:id="2" w:name="_Hlk86525080"/>
      <w:r w:rsidRPr="00C515C3">
        <w:rPr>
          <w:rFonts w:ascii="Times New Roman" w:eastAsia="Times New Roman" w:hAnsi="Times New Roman" w:cs="Times New Roman"/>
          <w:bCs/>
          <w:sz w:val="28"/>
          <w:szCs w:val="28"/>
          <w:lang w:val="kk-KZ" w:eastAsia="zh-CN"/>
        </w:rPr>
        <w:t>Өнеркәсіпті автоматтандыру жүйелері</w:t>
      </w:r>
      <w:bookmarkEnd w:id="1"/>
      <w:r w:rsidRPr="00C515C3">
        <w:rPr>
          <w:rFonts w:ascii="Times New Roman" w:eastAsia="Times New Roman" w:hAnsi="Times New Roman" w:cs="Times New Roman"/>
          <w:bCs/>
          <w:sz w:val="28"/>
          <w:szCs w:val="28"/>
          <w:lang w:val="kk-KZ" w:eastAsia="zh-CN"/>
        </w:rPr>
        <w:t>н диагностикалау</w:t>
      </w:r>
      <w:bookmarkEnd w:id="2"/>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Times New Roman" w:hAnsi="Times New Roman" w:cs="Times New Roman"/>
          <w:bCs/>
          <w:sz w:val="28"/>
          <w:szCs w:val="28"/>
          <w:lang w:val="kk-KZ" w:eastAsia="zh-CN"/>
        </w:rPr>
        <w:t>Магистранттарды өндірістің әртүрлі нысандарындағы автоматтандыру жүйелерін диагностикалау, бақылау және басқарудың теориялық және әдіснамалық негіздерімен таныстыру;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bookmarkStart w:id="3" w:name="_Hlk86525239"/>
      <w:r w:rsidRPr="00C515C3">
        <w:rPr>
          <w:rFonts w:ascii="Times New Roman" w:eastAsia="Times New Roman" w:hAnsi="Times New Roman" w:cs="Times New Roman"/>
          <w:bCs/>
          <w:sz w:val="28"/>
          <w:szCs w:val="28"/>
          <w:lang w:val="kk-KZ" w:eastAsia="zh-CN"/>
        </w:rPr>
        <w:t>Өнеркәсіпті автоматтандыру жүйелері</w:t>
      </w:r>
    </w:p>
    <w:p w:rsidR="00C515C3" w:rsidRPr="00C515C3" w:rsidRDefault="00C515C3" w:rsidP="00C515C3">
      <w:pPr>
        <w:numPr>
          <w:ilvl w:val="0"/>
          <w:numId w:val="3"/>
        </w:numPr>
        <w:contextualSpacing/>
        <w:jc w:val="both"/>
        <w:rPr>
          <w:rFonts w:ascii="Times New Roman" w:eastAsia="Times New Roman" w:hAnsi="Times New Roman" w:cs="Times New Roman"/>
          <w:bCs/>
          <w:sz w:val="28"/>
          <w:szCs w:val="28"/>
          <w:lang w:val="kk-KZ" w:eastAsia="zh-CN"/>
        </w:rPr>
      </w:pPr>
      <w:bookmarkStart w:id="4" w:name="_Hlk86525277"/>
      <w:bookmarkEnd w:id="3"/>
      <w:r w:rsidRPr="00C515C3">
        <w:rPr>
          <w:rFonts w:ascii="Times New Roman" w:eastAsia="Times New Roman" w:hAnsi="Times New Roman" w:cs="Times New Roman"/>
          <w:bCs/>
          <w:sz w:val="28"/>
          <w:szCs w:val="28"/>
          <w:lang w:val="kk-KZ" w:eastAsia="zh-CN"/>
        </w:rPr>
        <w:t>Автоматтандырылған жүйелерді диагностикалау, бақылау және басқару</w:t>
      </w:r>
    </w:p>
    <w:p w:rsidR="00C515C3" w:rsidRPr="00C515C3" w:rsidRDefault="00C515C3" w:rsidP="00C515C3">
      <w:pPr>
        <w:numPr>
          <w:ilvl w:val="0"/>
          <w:numId w:val="3"/>
        </w:numPr>
        <w:contextualSpacing/>
        <w:jc w:val="both"/>
        <w:rPr>
          <w:rFonts w:ascii="Times New Roman" w:eastAsia="Times New Roman" w:hAnsi="Times New Roman" w:cs="Times New Roman"/>
          <w:bCs/>
          <w:sz w:val="28"/>
          <w:szCs w:val="28"/>
          <w:lang w:val="kk-KZ" w:eastAsia="zh-CN"/>
        </w:rPr>
      </w:pPr>
      <w:bookmarkStart w:id="5" w:name="_Hlk86525291"/>
      <w:bookmarkEnd w:id="4"/>
      <w:r w:rsidRPr="00C515C3">
        <w:rPr>
          <w:rFonts w:ascii="Times New Roman" w:eastAsia="Times New Roman" w:hAnsi="Times New Roman" w:cs="Times New Roman"/>
          <w:bCs/>
          <w:sz w:val="28"/>
          <w:szCs w:val="28"/>
          <w:lang w:val="kk-KZ" w:eastAsia="zh-CN"/>
        </w:rPr>
        <w:t>Өнеркәсіпті автоматтандыру жүйелерін диагностикалау әдістері</w:t>
      </w:r>
    </w:p>
    <w:bookmarkEnd w:id="5"/>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 xml:space="preserve">Автоматтандыру жүйелерін диагностикалау кез келген процестің қажетті бөлігі болып табылады. Қазіргі таңда автоматтандыру құралдарын өндірушілер бұл мәселеге үлкен мән беруде. Қазіргі заманғы өнеркәсіпте құбырларды диагностикалау қажет болса, электрлік сигнал да қолданылады. Сымдар құбырға салынып, олардың арасындағы өткізу қабілеті өлшенеді. Құбырда жарылулар немесе әртүрлі жинақтар пайда болған жағдайда бұл өнімділік өзгереді. Оның өзгерісі тіркеліп, ақаулы желі анықталады. Бұл жағдайда реттеу кезінде жоғарыда көрсетілген мәндердің ықтимал өзгеруін ескеру қажет, сондықтан бақылау құрылғыларына бақылау әрекетінің көрінісі мен шамасы туралы ақпаратты беру міндетті болып табылады. </w:t>
      </w:r>
    </w:p>
    <w:p w:rsidR="00C515C3" w:rsidRPr="00C515C3" w:rsidRDefault="00C515C3" w:rsidP="00C515C3">
      <w:pPr>
        <w:jc w:val="both"/>
        <w:rPr>
          <w:rFonts w:ascii="Times New Roman" w:eastAsia="Times New Roman" w:hAnsi="Times New Roman" w:cs="Times New Roman"/>
          <w:b/>
          <w:sz w:val="28"/>
          <w:szCs w:val="28"/>
          <w:lang w:val="en-US"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4D52AE" w:rsidRDefault="00C515C3" w:rsidP="004D52AE">
      <w:pPr>
        <w:pStyle w:val="a3"/>
        <w:numPr>
          <w:ilvl w:val="0"/>
          <w:numId w:val="22"/>
        </w:numPr>
        <w:jc w:val="both"/>
        <w:rPr>
          <w:rFonts w:ascii="Times New Roman" w:eastAsia="Times New Roman" w:hAnsi="Times New Roman" w:cs="Times New Roman"/>
          <w:b/>
          <w:sz w:val="28"/>
          <w:szCs w:val="28"/>
          <w:lang w:val="kk-KZ" w:eastAsia="zh-CN"/>
        </w:rPr>
      </w:pPr>
      <w:r w:rsidRPr="004D52AE">
        <w:rPr>
          <w:rFonts w:ascii="Times New Roman" w:eastAsia="Times New Roman" w:hAnsi="Times New Roman" w:cs="Times New Roman"/>
          <w:bCs/>
          <w:sz w:val="28"/>
          <w:szCs w:val="28"/>
          <w:lang w:val="kk-KZ" w:eastAsia="zh-CN"/>
        </w:rPr>
        <w:t>Өнеркәсіпті автоматтандыру жүйелерін түсіндіріңіз</w:t>
      </w:r>
    </w:p>
    <w:p w:rsidR="00C515C3" w:rsidRPr="004D52AE" w:rsidRDefault="00C515C3" w:rsidP="004D52AE">
      <w:pPr>
        <w:pStyle w:val="a3"/>
        <w:numPr>
          <w:ilvl w:val="0"/>
          <w:numId w:val="22"/>
        </w:numPr>
        <w:jc w:val="both"/>
        <w:rPr>
          <w:rFonts w:ascii="Times New Roman" w:eastAsia="Times New Roman" w:hAnsi="Times New Roman" w:cs="Times New Roman"/>
          <w:bCs/>
          <w:sz w:val="28"/>
          <w:szCs w:val="28"/>
          <w:lang w:val="kk-KZ" w:eastAsia="zh-CN"/>
        </w:rPr>
      </w:pPr>
      <w:r w:rsidRPr="004D52AE">
        <w:rPr>
          <w:rFonts w:ascii="Times New Roman" w:eastAsia="Times New Roman" w:hAnsi="Times New Roman" w:cs="Times New Roman"/>
          <w:bCs/>
          <w:sz w:val="28"/>
          <w:szCs w:val="28"/>
          <w:lang w:val="kk-KZ" w:eastAsia="zh-CN"/>
        </w:rPr>
        <w:t>Автоматтандырылған жүйелерді диагностикалау, бақылау және басқару жүйелерін саралаңыз</w:t>
      </w:r>
    </w:p>
    <w:p w:rsidR="00C515C3" w:rsidRPr="004D52AE" w:rsidRDefault="00C515C3" w:rsidP="004D52AE">
      <w:pPr>
        <w:pStyle w:val="a3"/>
        <w:numPr>
          <w:ilvl w:val="0"/>
          <w:numId w:val="22"/>
        </w:numPr>
        <w:jc w:val="both"/>
        <w:rPr>
          <w:rFonts w:ascii="Times New Roman" w:eastAsia="Times New Roman" w:hAnsi="Times New Roman" w:cs="Times New Roman"/>
          <w:bCs/>
          <w:sz w:val="28"/>
          <w:szCs w:val="28"/>
          <w:lang w:val="kk-KZ" w:eastAsia="zh-CN"/>
        </w:rPr>
      </w:pPr>
      <w:r w:rsidRPr="004D52AE">
        <w:rPr>
          <w:rFonts w:ascii="Times New Roman" w:eastAsia="Times New Roman" w:hAnsi="Times New Roman" w:cs="Times New Roman"/>
          <w:bCs/>
          <w:sz w:val="28"/>
          <w:szCs w:val="28"/>
          <w:lang w:val="kk-KZ" w:eastAsia="zh-CN"/>
        </w:rPr>
        <w:t>Өнеркәсіпті автоматтандыру жүйелерін диагностикалау әдістерін талдап көрсетіңіз</w:t>
      </w:r>
    </w:p>
    <w:p w:rsidR="00C515C3" w:rsidRPr="004D52AE" w:rsidRDefault="00C515C3" w:rsidP="004D52AE">
      <w:pPr>
        <w:pStyle w:val="a3"/>
        <w:numPr>
          <w:ilvl w:val="0"/>
          <w:numId w:val="22"/>
        </w:numPr>
        <w:jc w:val="both"/>
        <w:rPr>
          <w:rFonts w:ascii="Times New Roman" w:eastAsia="Times New Roman" w:hAnsi="Times New Roman" w:cs="Times New Roman"/>
          <w:bCs/>
          <w:sz w:val="28"/>
          <w:szCs w:val="28"/>
          <w:lang w:val="kk-KZ" w:eastAsia="zh-CN"/>
        </w:rPr>
      </w:pPr>
      <w:r w:rsidRPr="004D52AE">
        <w:rPr>
          <w:rFonts w:ascii="Times New Roman" w:eastAsia="Times New Roman" w:hAnsi="Times New Roman" w:cs="Times New Roman"/>
          <w:bCs/>
          <w:sz w:val="28"/>
          <w:szCs w:val="28"/>
          <w:lang w:val="kk-KZ" w:eastAsia="zh-CN"/>
        </w:rPr>
        <w:t>Автоматтандыру техникалық құралдары мен жабдықтарды дайындау және жөндеу кезіндегі талаптарды қарастырыңыз</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numPr>
          <w:ilvl w:val="0"/>
          <w:numId w:val="17"/>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 xml:space="preserve">Клюев А.С. и др. Наладка систем автоматического регулирования и автоматических регуляторов. М. : Энергоатомиздат. 2000. </w:t>
      </w:r>
    </w:p>
    <w:p w:rsidR="00C515C3" w:rsidRPr="00C515C3" w:rsidRDefault="00C515C3" w:rsidP="00C515C3">
      <w:pPr>
        <w:numPr>
          <w:ilvl w:val="0"/>
          <w:numId w:val="17"/>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Cs/>
          <w:sz w:val="28"/>
          <w:szCs w:val="28"/>
          <w:lang w:val="kk-KZ" w:eastAsia="zh-CN"/>
        </w:rPr>
        <w:t>«Наладка средств автоматизации и автоматизированных систем регулирования.» Под ред. А. С.. Клюева. М. : 2003</w:t>
      </w:r>
    </w:p>
    <w:bookmarkEnd w:id="0"/>
    <w:p w:rsidR="00C515C3" w:rsidRPr="00C515C3" w:rsidRDefault="00C515C3" w:rsidP="00C515C3">
      <w:pPr>
        <w:jc w:val="center"/>
        <w:rPr>
          <w:rFonts w:ascii="Times New Roman" w:eastAsia="Times New Roman" w:hAnsi="Times New Roman" w:cs="Times New Roman"/>
          <w:b/>
          <w:sz w:val="28"/>
          <w:szCs w:val="28"/>
          <w:lang w:val="kk-KZ" w:eastAsia="zh-CN"/>
        </w:rPr>
      </w:pPr>
    </w:p>
    <w:p w:rsidR="00C515C3" w:rsidRDefault="00C515C3" w:rsidP="00C515C3">
      <w:pPr>
        <w:jc w:val="center"/>
        <w:rPr>
          <w:rFonts w:ascii="Times New Roman" w:eastAsia="Times New Roman" w:hAnsi="Times New Roman" w:cs="Times New Roman"/>
          <w:b/>
          <w:sz w:val="28"/>
          <w:szCs w:val="28"/>
          <w:lang w:val="kk-KZ" w:eastAsia="zh-CN"/>
        </w:rPr>
      </w:pPr>
      <w:bookmarkStart w:id="6" w:name="_Hlk86526320"/>
    </w:p>
    <w:p w:rsidR="00C515C3" w:rsidRDefault="00C515C3" w:rsidP="00C515C3">
      <w:pPr>
        <w:jc w:val="center"/>
        <w:rPr>
          <w:rFonts w:ascii="Times New Roman" w:eastAsia="Times New Roman" w:hAnsi="Times New Roman" w:cs="Times New Roman"/>
          <w:b/>
          <w:sz w:val="28"/>
          <w:szCs w:val="28"/>
          <w:lang w:val="kk-KZ" w:eastAsia="zh-CN"/>
        </w:rPr>
      </w:pP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№5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bookmarkStart w:id="7" w:name="_Hlk86525591"/>
      <w:r w:rsidRPr="00C515C3">
        <w:rPr>
          <w:rFonts w:ascii="Times New Roman" w:eastAsia="Times New Roman" w:hAnsi="Times New Roman" w:cs="Times New Roman"/>
          <w:bCs/>
          <w:sz w:val="28"/>
          <w:szCs w:val="28"/>
          <w:lang w:val="kk-KZ" w:eastAsia="zh-CN"/>
        </w:rPr>
        <w:t>Техникалық қызмет көрсету мен жөндеуді ұйымдастыру</w:t>
      </w:r>
      <w:bookmarkEnd w:id="7"/>
      <w:r w:rsidRPr="00C515C3">
        <w:rPr>
          <w:rFonts w:ascii="Times New Roman" w:eastAsia="Times New Roman" w:hAnsi="Times New Roman" w:cs="Times New Roman"/>
          <w:bCs/>
          <w:sz w:val="28"/>
          <w:szCs w:val="28"/>
          <w:lang w:val="kk-KZ" w:eastAsia="zh-CN"/>
        </w:rPr>
        <w:t xml:space="preserve">. </w:t>
      </w:r>
      <w:bookmarkStart w:id="8" w:name="_Hlk86525950"/>
      <w:r w:rsidRPr="00C515C3">
        <w:rPr>
          <w:rFonts w:ascii="Times New Roman" w:eastAsia="Times New Roman" w:hAnsi="Times New Roman" w:cs="Times New Roman"/>
          <w:bCs/>
          <w:sz w:val="28"/>
          <w:szCs w:val="28"/>
          <w:lang w:val="kk-KZ" w:eastAsia="zh-CN"/>
        </w:rPr>
        <w:t>Жоспарлық-ескертулік күту және жөндеу (ЖЕЖ) жүйесі</w:t>
      </w:r>
      <w:bookmarkEnd w:id="8"/>
      <w:r w:rsidRPr="00C515C3">
        <w:rPr>
          <w:rFonts w:ascii="Times New Roman" w:eastAsia="Times New Roman" w:hAnsi="Times New Roman" w:cs="Times New Roman"/>
          <w:bCs/>
          <w:sz w:val="28"/>
          <w:szCs w:val="28"/>
          <w:lang w:val="kk-KZ" w:eastAsia="zh-CN"/>
        </w:rPr>
        <w:t xml:space="preserve">. </w:t>
      </w:r>
      <w:bookmarkStart w:id="9" w:name="_Hlk86525645"/>
      <w:r w:rsidRPr="00C515C3">
        <w:rPr>
          <w:rFonts w:ascii="Times New Roman" w:eastAsia="Times New Roman" w:hAnsi="Times New Roman" w:cs="Times New Roman"/>
          <w:bCs/>
          <w:sz w:val="28"/>
          <w:szCs w:val="28"/>
          <w:lang w:val="kk-KZ" w:eastAsia="zh-CN"/>
        </w:rPr>
        <w:t>Күту мен жөндеу түрлері</w:t>
      </w:r>
      <w:bookmarkEnd w:id="9"/>
      <w:r w:rsidRPr="00C515C3">
        <w:rPr>
          <w:rFonts w:ascii="Times New Roman" w:eastAsia="Times New Roman" w:hAnsi="Times New Roman" w:cs="Times New Roman"/>
          <w:bCs/>
          <w:sz w:val="28"/>
          <w:szCs w:val="28"/>
          <w:lang w:val="kk-KZ" w:eastAsia="zh-CN"/>
        </w:rPr>
        <w:t xml:space="preserve">. ЖЕЖ теориялық негіздері. ТК мен жөндеуді жоспарлау, дайындау және ұйымдастыру.   </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Times New Roman" w:hAnsi="Times New Roman" w:cs="Times New Roman"/>
          <w:bCs/>
          <w:sz w:val="28"/>
          <w:szCs w:val="28"/>
          <w:lang w:val="kk-KZ" w:eastAsia="zh-CN"/>
        </w:rPr>
        <w:t>Магистранттарды техникалық қызмет көрсету мен жөндеуді ұйымдастыру, жоспарлық-ескертулік күту және жөндеу жүйесі шараларымен таныстыру;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18"/>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 xml:space="preserve">Техникалық қызмет көрсету мен жөндеуді ұйымдастыру </w:t>
      </w:r>
    </w:p>
    <w:p w:rsidR="00C515C3" w:rsidRPr="00C515C3" w:rsidRDefault="00C515C3" w:rsidP="00C515C3">
      <w:pPr>
        <w:numPr>
          <w:ilvl w:val="0"/>
          <w:numId w:val="18"/>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Жоспарлық-ескертулік күту және жөндеу (ЖЕЖ) жүйесі</w:t>
      </w:r>
    </w:p>
    <w:p w:rsidR="00C515C3" w:rsidRPr="00C515C3" w:rsidRDefault="00C515C3" w:rsidP="00C515C3">
      <w:pPr>
        <w:numPr>
          <w:ilvl w:val="0"/>
          <w:numId w:val="18"/>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Күту мен жөндеу түрлері</w:t>
      </w:r>
    </w:p>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Техникалық қызмет көрсету (тқк) - техникалық құралды техникалық дұрыс жағдайда ұстау үшін жүргізілетін жоспарлы, еріксіз профилактикалық әрекеттер.</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 xml:space="preserve">Жөндеу –– тоқыраулығын жою және біткен жұмыс қорларын келтіру арқылы машиналар мен жабдықтардың жұмыс қорларын қалпына келтіру процесі. Жөндеу ағымды, орташа және күрделі болып үшке бөлінеді. Ағымды жөндеудің мақсаты машиналар мен жабдықтардың жұмыс кезіндегі пайда болатын тоқыраулығы мен бұзылу себептерін жою; орташа және күрделі жөндеулердің мақсаттары машиналар мен жабдықтардың жарым-жарты немесе толық біткен жұмыс қорларын қалпына келтіру. </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19"/>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 xml:space="preserve">Техникалық қызмет көрсету </w:t>
      </w:r>
      <w:bookmarkStart w:id="10" w:name="_Hlk86526306"/>
      <w:r w:rsidRPr="00C515C3">
        <w:rPr>
          <w:rFonts w:ascii="Times New Roman" w:eastAsia="Times New Roman" w:hAnsi="Times New Roman" w:cs="Times New Roman"/>
          <w:bCs/>
          <w:sz w:val="28"/>
          <w:szCs w:val="28"/>
          <w:lang w:val="kk-KZ" w:eastAsia="zh-CN"/>
        </w:rPr>
        <w:t xml:space="preserve">мен жөндеуді ұйымдастыру </w:t>
      </w:r>
      <w:bookmarkEnd w:id="10"/>
      <w:r w:rsidRPr="00C515C3">
        <w:rPr>
          <w:rFonts w:ascii="Times New Roman" w:eastAsia="Times New Roman" w:hAnsi="Times New Roman" w:cs="Times New Roman"/>
          <w:bCs/>
          <w:sz w:val="28"/>
          <w:szCs w:val="28"/>
          <w:lang w:val="kk-KZ" w:eastAsia="zh-CN"/>
        </w:rPr>
        <w:t>шараларын талдаңыз</w:t>
      </w:r>
    </w:p>
    <w:p w:rsidR="00C515C3" w:rsidRPr="00C515C3" w:rsidRDefault="00C515C3" w:rsidP="00C515C3">
      <w:pPr>
        <w:numPr>
          <w:ilvl w:val="0"/>
          <w:numId w:val="19"/>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Жоспарлық-ескертулік күту және жөндеу жүйесін түсіндіріңіз</w:t>
      </w:r>
    </w:p>
    <w:p w:rsidR="00C515C3" w:rsidRPr="00C515C3" w:rsidRDefault="00C515C3" w:rsidP="00C515C3">
      <w:pPr>
        <w:numPr>
          <w:ilvl w:val="0"/>
          <w:numId w:val="19"/>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Күту мен жөндеу түрлерін талдаңыз</w:t>
      </w:r>
    </w:p>
    <w:p w:rsidR="00C515C3" w:rsidRPr="00C515C3" w:rsidRDefault="00C515C3" w:rsidP="00C515C3">
      <w:pPr>
        <w:numPr>
          <w:ilvl w:val="0"/>
          <w:numId w:val="19"/>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Күрделі жөндеу және техникалық күтім көрсету сандарын анықтаңыз</w:t>
      </w:r>
    </w:p>
    <w:p w:rsidR="00C515C3" w:rsidRPr="00C515C3" w:rsidRDefault="00C515C3" w:rsidP="00C515C3">
      <w:pPr>
        <w:numPr>
          <w:ilvl w:val="0"/>
          <w:numId w:val="19"/>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Автокөліктерге техникалық қызмет көрсету мен жөндеуді ұйымдастыру</w:t>
      </w:r>
      <w:r w:rsidR="004D52AE">
        <w:rPr>
          <w:rFonts w:ascii="Times New Roman" w:eastAsia="Times New Roman" w:hAnsi="Times New Roman" w:cs="Times New Roman"/>
          <w:bCs/>
          <w:sz w:val="28"/>
          <w:szCs w:val="28"/>
          <w:lang w:val="kk-KZ" w:eastAsia="zh-CN"/>
        </w:rPr>
        <w:t>ды зерттеп көрсетіңіз</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1. Кузнецов Е.С., Воронов В.П., Волдин А.П. Техническая эксплуатация автомобилей. - М.: Транспорт, 1991 ж., 399-бет.</w:t>
      </w:r>
    </w:p>
    <w:p w:rsidR="00C515C3" w:rsidRPr="00C515C3" w:rsidRDefault="00C515C3" w:rsidP="00C515C3">
      <w:pPr>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lastRenderedPageBreak/>
        <w:t>2. Крамаренко Г.В., Барашков Н.В. Техническое обслуживание автомобилей. -М.: Транспорт, 1982 ж., 368-бет.</w:t>
      </w:r>
    </w:p>
    <w:bookmarkEnd w:id="6"/>
    <w:p w:rsidR="00C515C3" w:rsidRDefault="00C515C3" w:rsidP="00C515C3">
      <w:pPr>
        <w:jc w:val="center"/>
        <w:rPr>
          <w:rFonts w:ascii="Times New Roman" w:eastAsia="Times New Roman" w:hAnsi="Times New Roman" w:cs="Times New Roman"/>
          <w:b/>
          <w:sz w:val="28"/>
          <w:szCs w:val="28"/>
          <w:lang w:val="kk-KZ" w:eastAsia="zh-CN"/>
        </w:rPr>
      </w:pP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№6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bookmarkStart w:id="11" w:name="_Hlk86526362"/>
      <w:bookmarkStart w:id="12" w:name="_Hlk86612943"/>
      <w:r w:rsidRPr="00C515C3">
        <w:rPr>
          <w:rFonts w:ascii="Times New Roman" w:eastAsia="Times New Roman" w:hAnsi="Times New Roman" w:cs="Times New Roman"/>
          <w:bCs/>
          <w:sz w:val="28"/>
          <w:szCs w:val="28"/>
          <w:lang w:val="kk-KZ" w:eastAsia="zh-CN"/>
        </w:rPr>
        <w:t>Машиналар мен жабдықтардың техникалық диагностикасы</w:t>
      </w:r>
      <w:bookmarkEnd w:id="11"/>
      <w:r w:rsidRPr="00C515C3">
        <w:rPr>
          <w:rFonts w:ascii="Times New Roman" w:eastAsia="Times New Roman" w:hAnsi="Times New Roman" w:cs="Times New Roman"/>
          <w:bCs/>
          <w:sz w:val="28"/>
          <w:szCs w:val="28"/>
          <w:lang w:val="kk-KZ" w:eastAsia="zh-CN"/>
        </w:rPr>
        <w:t xml:space="preserve">. Негізгі ұғымдар мен анықтамалар. Механизмнің уақыт қорлары. </w:t>
      </w:r>
      <w:bookmarkStart w:id="13" w:name="_Hlk86526657"/>
      <w:r w:rsidRPr="00C515C3">
        <w:rPr>
          <w:rFonts w:ascii="Times New Roman" w:eastAsia="Times New Roman" w:hAnsi="Times New Roman" w:cs="Times New Roman"/>
          <w:bCs/>
          <w:sz w:val="28"/>
          <w:szCs w:val="28"/>
          <w:lang w:val="kk-KZ" w:eastAsia="zh-CN"/>
        </w:rPr>
        <w:t>Диагностикалық сигналдар</w:t>
      </w:r>
      <w:bookmarkEnd w:id="13"/>
      <w:r w:rsidRPr="00C515C3">
        <w:rPr>
          <w:rFonts w:ascii="Times New Roman" w:eastAsia="Times New Roman" w:hAnsi="Times New Roman" w:cs="Times New Roman"/>
          <w:bCs/>
          <w:sz w:val="28"/>
          <w:szCs w:val="28"/>
          <w:lang w:val="kk-KZ" w:eastAsia="zh-CN"/>
        </w:rPr>
        <w:t xml:space="preserve">. </w:t>
      </w:r>
      <w:bookmarkStart w:id="14" w:name="_Hlk86526376"/>
      <w:r w:rsidRPr="00C515C3">
        <w:rPr>
          <w:rFonts w:ascii="Times New Roman" w:eastAsia="Times New Roman" w:hAnsi="Times New Roman" w:cs="Times New Roman"/>
          <w:bCs/>
          <w:sz w:val="28"/>
          <w:szCs w:val="28"/>
          <w:lang w:val="kk-KZ" w:eastAsia="zh-CN"/>
        </w:rPr>
        <w:t>Диагностикалауда қолданылатын әдістер мен құралдар</w:t>
      </w:r>
      <w:bookmarkEnd w:id="12"/>
      <w:bookmarkEnd w:id="14"/>
      <w:r w:rsidRPr="00C515C3">
        <w:rPr>
          <w:rFonts w:ascii="Times New Roman" w:eastAsia="Times New Roman" w:hAnsi="Times New Roman" w:cs="Times New Roman"/>
          <w:bCs/>
          <w:sz w:val="28"/>
          <w:szCs w:val="28"/>
          <w:lang w:val="kk-KZ" w:eastAsia="zh-CN"/>
        </w:rPr>
        <w:t xml:space="preserve">. </w:t>
      </w:r>
      <w:bookmarkStart w:id="15" w:name="_Hlk86526385"/>
      <w:r w:rsidRPr="00C515C3">
        <w:rPr>
          <w:rFonts w:ascii="Times New Roman" w:eastAsia="Times New Roman" w:hAnsi="Times New Roman" w:cs="Times New Roman"/>
          <w:bCs/>
          <w:sz w:val="28"/>
          <w:szCs w:val="28"/>
          <w:lang w:val="kk-KZ" w:eastAsia="zh-CN"/>
        </w:rPr>
        <w:t>Техникалық күтім жасау процесінде диагностиканың алатын орны</w:t>
      </w:r>
      <w:bookmarkEnd w:id="15"/>
      <w:r w:rsidRPr="00C515C3">
        <w:rPr>
          <w:rFonts w:ascii="Times New Roman" w:eastAsia="Times New Roman" w:hAnsi="Times New Roman" w:cs="Times New Roman"/>
          <w:bCs/>
          <w:sz w:val="28"/>
          <w:szCs w:val="28"/>
          <w:lang w:val="kk-KZ" w:eastAsia="zh-CN"/>
        </w:rPr>
        <w:t>.</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Times New Roman" w:hAnsi="Times New Roman" w:cs="Times New Roman"/>
          <w:bCs/>
          <w:sz w:val="28"/>
          <w:szCs w:val="28"/>
          <w:lang w:val="kk-KZ" w:eastAsia="zh-CN"/>
        </w:rPr>
        <w:t>Магистранттарды машиналар мен жабдықтардың техникалық диагностикасы ұғымымен және диагностикалауда қолданылатын әдістер мен құралдармен таныстыру;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20"/>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 xml:space="preserve">Машиналар мен жабдықтардың техникалық диагностикасы </w:t>
      </w:r>
    </w:p>
    <w:p w:rsidR="00C515C3" w:rsidRPr="00C515C3" w:rsidRDefault="00C515C3" w:rsidP="00C515C3">
      <w:pPr>
        <w:numPr>
          <w:ilvl w:val="0"/>
          <w:numId w:val="20"/>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 xml:space="preserve">Диагностикалауда қолданылатын әдістер мен құралдар </w:t>
      </w:r>
    </w:p>
    <w:p w:rsidR="00C515C3" w:rsidRPr="00C515C3" w:rsidRDefault="00C515C3" w:rsidP="00C515C3">
      <w:pPr>
        <w:numPr>
          <w:ilvl w:val="0"/>
          <w:numId w:val="20"/>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Техникалық күтім жасау процесінде диагностиканың алатын орны</w:t>
      </w:r>
    </w:p>
    <w:p w:rsidR="00C515C3" w:rsidRPr="00C515C3" w:rsidRDefault="00C515C3" w:rsidP="00C515C3">
      <w:pPr>
        <w:ind w:left="720"/>
        <w:contextualSpacing/>
        <w:jc w:val="both"/>
        <w:rPr>
          <w:rFonts w:ascii="Times New Roman" w:eastAsia="Times New Roman" w:hAnsi="Times New Roman" w:cs="Times New Roman"/>
          <w:bCs/>
          <w:sz w:val="28"/>
          <w:szCs w:val="28"/>
          <w:lang w:val="kk-KZ" w:eastAsia="zh-CN"/>
        </w:rPr>
      </w:pPr>
    </w:p>
    <w:p w:rsidR="00C515C3" w:rsidRPr="00C515C3" w:rsidRDefault="00C515C3" w:rsidP="00C515C3">
      <w:pPr>
        <w:ind w:left="720"/>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Жабдықты пайдаланудың бүкіл мерзімінде оның сенімді және үздіксіз жұмысын қамтамасыз ететін техникалық іс-шаралар комплексін жұмысқа пайдалануды ұйымдастыру деп атаймыз. Бұл іс-шаралар техникалық қызмет көрсетудің барлық кезеңдерінде орындалады: тасымалдау мен қоймаларда сақталуынан оның тағайындалуы бойынша қолдануына дейін. Жабдықтың жарамдылығын қамтамасыз ету бойынша орындалатын жұмыстар профилатикалық жұмыстар және жөндеулер деп бөлінеді. Профилактикалық жұмыстар дегеніміз: техникалық күтім (қызмет) көрсету және бақылау жүргізу.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21"/>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Машиналар мен жабдықтардың техникалық диагностикасына сипаттама беріңіз</w:t>
      </w:r>
    </w:p>
    <w:p w:rsidR="00C515C3" w:rsidRPr="00C515C3" w:rsidRDefault="00C515C3" w:rsidP="00C515C3">
      <w:pPr>
        <w:numPr>
          <w:ilvl w:val="0"/>
          <w:numId w:val="21"/>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Диагностикалауда қолданылатын әдістер мен құралдарды талдап көрсетіңіз</w:t>
      </w:r>
    </w:p>
    <w:p w:rsidR="00C515C3" w:rsidRPr="00C515C3" w:rsidRDefault="00C515C3" w:rsidP="00C515C3">
      <w:pPr>
        <w:numPr>
          <w:ilvl w:val="0"/>
          <w:numId w:val="21"/>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Диагностикалық сигналдарға сипаттама беріңіз</w:t>
      </w:r>
    </w:p>
    <w:p w:rsidR="00C515C3" w:rsidRPr="00C515C3" w:rsidRDefault="00C515C3" w:rsidP="00C515C3">
      <w:pPr>
        <w:numPr>
          <w:ilvl w:val="0"/>
          <w:numId w:val="21"/>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Техникалық күтім жасау процесінде диагностиканың алатын орнын анықтаңыз</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lastRenderedPageBreak/>
        <w:t>1. 1.Бейсенов Б.С., Курманалиев М.Б. Монтаж и эксплуатация технологических машин: Учебное пособие. – Алматы: КазНТУ, 2015 – 265 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Cs/>
          <w:sz w:val="28"/>
          <w:szCs w:val="28"/>
          <w:lang w:val="kk-KZ" w:eastAsia="zh-CN"/>
        </w:rPr>
        <w:t>2. КасаткинН.Л. Ремонт и монтаж металлургического оборудования.-М.: Металлургия, 1971</w:t>
      </w:r>
    </w:p>
    <w:p w:rsidR="00C515C3" w:rsidRDefault="00C515C3" w:rsidP="00C515C3">
      <w:pPr>
        <w:jc w:val="both"/>
        <w:rPr>
          <w:rFonts w:ascii="Times New Roman" w:hAnsi="Times New Roman" w:cs="Times New Roman"/>
          <w:b/>
          <w:sz w:val="28"/>
          <w:szCs w:val="28"/>
        </w:rPr>
      </w:pPr>
    </w:p>
    <w:p w:rsidR="00C515C3" w:rsidRPr="00C515C3" w:rsidRDefault="00C515C3" w:rsidP="00C515C3">
      <w:pPr>
        <w:spacing w:after="0" w:line="276" w:lineRule="auto"/>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w:t>
      </w:r>
      <w:r w:rsidRPr="00C515C3">
        <w:rPr>
          <w:rFonts w:ascii="Times New Roman" w:eastAsia="Times New Roman" w:hAnsi="Times New Roman" w:cs="Times New Roman"/>
          <w:b/>
          <w:sz w:val="28"/>
          <w:szCs w:val="28"/>
          <w:lang w:eastAsia="zh-CN"/>
        </w:rPr>
        <w:t>7</w:t>
      </w:r>
      <w:r w:rsidRPr="00C515C3">
        <w:rPr>
          <w:rFonts w:ascii="Times New Roman" w:eastAsia="Times New Roman" w:hAnsi="Times New Roman" w:cs="Times New Roman"/>
          <w:b/>
          <w:sz w:val="28"/>
          <w:szCs w:val="28"/>
          <w:lang w:val="kk-KZ" w:eastAsia="zh-CN"/>
        </w:rPr>
        <w:t xml:space="preserve"> Дәріс</w:t>
      </w:r>
    </w:p>
    <w:p w:rsidR="00C515C3" w:rsidRPr="00C515C3" w:rsidRDefault="00C515C3" w:rsidP="00C515C3">
      <w:pPr>
        <w:spacing w:after="0" w:line="276" w:lineRule="auto"/>
        <w:rPr>
          <w:rFonts w:ascii="Times New Roman" w:eastAsia="Calibri" w:hAnsi="Times New Roman" w:cs="Times New Roman"/>
          <w:bCs/>
          <w:sz w:val="28"/>
          <w:lang w:val="kk-KZ"/>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Calibri" w:hAnsi="Times New Roman" w:cs="Times New Roman"/>
          <w:bCs/>
          <w:sz w:val="28"/>
          <w:lang w:val="kk-KZ"/>
        </w:rPr>
        <w:t>Диагностикалық сигналдар. Диагностикалауда қолданылатын әдістер мен құралдар. Техникалық күтім жасау процесінде диагностиканың алатын орны.</w:t>
      </w:r>
    </w:p>
    <w:p w:rsidR="00C515C3" w:rsidRPr="00C515C3" w:rsidRDefault="00C515C3" w:rsidP="00C515C3">
      <w:pPr>
        <w:spacing w:after="0" w:line="276" w:lineRule="auto"/>
        <w:ind w:firstLine="720"/>
        <w:jc w:val="both"/>
        <w:rPr>
          <w:rFonts w:ascii="Times New Roman" w:eastAsia="Calibri" w:hAnsi="Times New Roman" w:cs="Times New Roman"/>
          <w:bCs/>
          <w:sz w:val="28"/>
          <w:lang w:val="kk-KZ"/>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Calibri" w:hAnsi="Times New Roman" w:cs="Times New Roman"/>
          <w:bCs/>
          <w:sz w:val="28"/>
          <w:lang w:val="kk-KZ"/>
        </w:rPr>
        <w:t>Диагностикалық сигналдар ұғымын түсіндіру. Диагностикалауда қолданылатын әдістер мен құралдармен танысу. Техникалық күтім жасау процесінде диагностиканың алатын орнын айқындау.</w:t>
      </w:r>
    </w:p>
    <w:p w:rsidR="00C515C3" w:rsidRPr="00C515C3" w:rsidRDefault="00C515C3" w:rsidP="00C515C3">
      <w:pPr>
        <w:spacing w:after="0" w:line="276" w:lineRule="auto"/>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9"/>
        </w:numPr>
        <w:spacing w:after="0" w:line="276" w:lineRule="auto"/>
        <w:ind w:left="0"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Диагностикалық сигналдар ұғымын түсіндіру. </w:t>
      </w:r>
    </w:p>
    <w:p w:rsidR="00C515C3" w:rsidRPr="00C515C3" w:rsidRDefault="00C515C3" w:rsidP="00C515C3">
      <w:pPr>
        <w:numPr>
          <w:ilvl w:val="0"/>
          <w:numId w:val="9"/>
        </w:numPr>
        <w:spacing w:after="0" w:line="276" w:lineRule="auto"/>
        <w:ind w:left="0"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Диагностикалауда қолданылатын әдістер мен құралдармен танысу. </w:t>
      </w:r>
    </w:p>
    <w:p w:rsidR="00C515C3" w:rsidRPr="00C515C3" w:rsidRDefault="00C515C3" w:rsidP="00C515C3">
      <w:pPr>
        <w:numPr>
          <w:ilvl w:val="0"/>
          <w:numId w:val="9"/>
        </w:numPr>
        <w:spacing w:after="0" w:line="276" w:lineRule="auto"/>
        <w:ind w:left="0" w:firstLine="709"/>
        <w:contextualSpacing/>
        <w:jc w:val="both"/>
        <w:rPr>
          <w:rFonts w:ascii="Times New Roman" w:eastAsia="Times New Roman" w:hAnsi="Times New Roman" w:cs="Times New Roman"/>
          <w:bCs/>
          <w:sz w:val="28"/>
          <w:szCs w:val="28"/>
          <w:lang w:val="kk-KZ" w:eastAsia="zh-CN"/>
        </w:rPr>
      </w:pPr>
      <w:r w:rsidRPr="00C515C3">
        <w:rPr>
          <w:rFonts w:ascii="Times New Roman" w:eastAsia="Calibri" w:hAnsi="Times New Roman" w:cs="Times New Roman"/>
          <w:bCs/>
          <w:sz w:val="28"/>
          <w:lang w:val="kk-KZ"/>
        </w:rPr>
        <w:t>Техникалық күтім жасау процесінде диагностиканың алатын орнын айқындау.</w:t>
      </w:r>
    </w:p>
    <w:p w:rsidR="00C515C3" w:rsidRPr="00C515C3" w:rsidRDefault="00C515C3" w:rsidP="00C515C3">
      <w:pPr>
        <w:spacing w:after="0"/>
        <w:contextualSpacing/>
        <w:jc w:val="both"/>
        <w:rPr>
          <w:rFonts w:ascii="Times New Roman" w:eastAsia="Times New Roman" w:hAnsi="Times New Roman" w:cs="Times New Roman"/>
          <w:bCs/>
          <w:sz w:val="28"/>
          <w:szCs w:val="28"/>
          <w:lang w:val="kk-KZ" w:eastAsia="zh-CN"/>
        </w:rPr>
      </w:pPr>
    </w:p>
    <w:p w:rsidR="00C515C3" w:rsidRPr="00C515C3" w:rsidRDefault="00C515C3" w:rsidP="00C515C3">
      <w:pPr>
        <w:spacing w:after="0" w:line="276" w:lineRule="auto"/>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spacing w:after="0" w:line="276" w:lineRule="auto"/>
        <w:ind w:firstLine="708"/>
        <w:jc w:val="both"/>
        <w:rPr>
          <w:rFonts w:ascii="Times New Roman" w:eastAsia="Calibri" w:hAnsi="Times New Roman" w:cs="Times New Roman"/>
          <w:sz w:val="28"/>
          <w:szCs w:val="28"/>
          <w:shd w:val="clear" w:color="auto" w:fill="FFFFFF"/>
          <w:lang w:val="kk-KZ"/>
        </w:rPr>
      </w:pPr>
      <w:r w:rsidRPr="00C515C3">
        <w:rPr>
          <w:rFonts w:ascii="Times New Roman" w:eastAsia="Calibri" w:hAnsi="Times New Roman" w:cs="Times New Roman"/>
          <w:sz w:val="28"/>
          <w:szCs w:val="28"/>
          <w:shd w:val="clear" w:color="auto" w:fill="FFFFFF"/>
          <w:lang w:val="kk-KZ"/>
        </w:rPr>
        <w:t>Диагностикалық сигналдар (шығу параметрінің мәні, зақымдану дәрежесі немесе жанама белгі) әртүрлі болуы мүмкін. Мысалы, гидрожүйедегі қысымды немесе жетек электр қозғалтқышының қуатын өлшеу жүйенің дұрыс жұмыс істеуі туралы қорытынды жасауға мүмкіндік береді. Нысанның жай-күйі туралы үлкен ақпарат беретін диагностикалық сигналдардың бірі-машинаның білік білігіне айналу ( айналу) моментін жазу. Диагностикалық сигналды талдау және декодтау өлшенген параметрдің шекті күйге жақындығы және бастапқы сапа көрсеткіштерінің өзгеру себептері туралы сенімді ақпарат бере алады.</w:t>
      </w:r>
    </w:p>
    <w:p w:rsidR="00C515C3" w:rsidRPr="00C515C3" w:rsidRDefault="00C515C3" w:rsidP="00C515C3">
      <w:pPr>
        <w:spacing w:after="0" w:line="276" w:lineRule="auto"/>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10"/>
        </w:numPr>
        <w:spacing w:after="0" w:line="276" w:lineRule="auto"/>
        <w:ind w:left="0" w:firstLine="709"/>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Диагностикалық сигналдар ұғымын түсіндіріңіз</w:t>
      </w:r>
    </w:p>
    <w:p w:rsidR="00C515C3" w:rsidRPr="00C515C3" w:rsidRDefault="00C515C3" w:rsidP="00C515C3">
      <w:pPr>
        <w:numPr>
          <w:ilvl w:val="0"/>
          <w:numId w:val="10"/>
        </w:numPr>
        <w:spacing w:after="0" w:line="276" w:lineRule="auto"/>
        <w:ind w:left="0" w:firstLine="709"/>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Диагностикада қолданылатын әдістер мен тәсілдердің артықшылықтары мен кемшіліктерін талдаңыз</w:t>
      </w:r>
    </w:p>
    <w:p w:rsidR="00C515C3" w:rsidRPr="00C515C3" w:rsidRDefault="00C515C3" w:rsidP="00C515C3">
      <w:pPr>
        <w:numPr>
          <w:ilvl w:val="0"/>
          <w:numId w:val="10"/>
        </w:numPr>
        <w:spacing w:after="0" w:line="276" w:lineRule="auto"/>
        <w:ind w:left="0" w:firstLine="709"/>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Диагностикада қолданылатын құралдарды пайдалану ретін жүйелеңіз</w:t>
      </w:r>
    </w:p>
    <w:p w:rsidR="00C515C3" w:rsidRPr="00C515C3" w:rsidRDefault="00C515C3" w:rsidP="00C515C3">
      <w:pPr>
        <w:numPr>
          <w:ilvl w:val="0"/>
          <w:numId w:val="10"/>
        </w:numPr>
        <w:spacing w:after="0" w:line="276" w:lineRule="auto"/>
        <w:ind w:left="0"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Техникалық күтім жасау процесінде диагностиканың алатын орнын айқындаңыз</w:t>
      </w:r>
    </w:p>
    <w:p w:rsidR="00C515C3" w:rsidRPr="00C515C3" w:rsidRDefault="00C515C3" w:rsidP="00C515C3">
      <w:pPr>
        <w:numPr>
          <w:ilvl w:val="0"/>
          <w:numId w:val="10"/>
        </w:numPr>
        <w:spacing w:after="0" w:line="276" w:lineRule="auto"/>
        <w:ind w:left="0" w:firstLine="709"/>
        <w:contextualSpacing/>
        <w:jc w:val="both"/>
        <w:rPr>
          <w:rFonts w:ascii="Times New Roman" w:eastAsia="Times New Roman" w:hAnsi="Times New Roman" w:cs="Times New Roman"/>
          <w:bCs/>
          <w:sz w:val="28"/>
          <w:szCs w:val="28"/>
          <w:lang w:val="kk-KZ" w:eastAsia="zh-CN"/>
        </w:rPr>
      </w:pPr>
      <w:r w:rsidRPr="00C515C3">
        <w:rPr>
          <w:rFonts w:ascii="Times New Roman" w:eastAsia="Calibri" w:hAnsi="Times New Roman" w:cs="Times New Roman"/>
          <w:bCs/>
          <w:sz w:val="28"/>
          <w:lang w:val="kk-KZ"/>
        </w:rPr>
        <w:lastRenderedPageBreak/>
        <w:t>Функционалды диагностиканың сызбанұсқасын сызып көрсетіңіз</w:t>
      </w:r>
    </w:p>
    <w:p w:rsidR="00C515C3" w:rsidRPr="00C515C3" w:rsidRDefault="00C515C3" w:rsidP="00C515C3">
      <w:pPr>
        <w:spacing w:after="0" w:line="276" w:lineRule="auto"/>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numPr>
          <w:ilvl w:val="0"/>
          <w:numId w:val="12"/>
        </w:numPr>
        <w:spacing w:after="0" w:line="276" w:lineRule="auto"/>
        <w:ind w:left="0" w:firstLine="709"/>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color w:val="242424"/>
          <w:sz w:val="28"/>
          <w:szCs w:val="28"/>
          <w:lang w:eastAsia="ru-RU"/>
        </w:rPr>
        <w:t>Введение в техническую диагностику / Г. Ф. Верзаков, Н. В. Киншт, В. И. Рабинович, Л. С. Тимонен; под ред. К. Б. Ка- рандеева. — М.: Энергия, 2008.- 224 с.</w:t>
      </w:r>
    </w:p>
    <w:p w:rsidR="00C515C3" w:rsidRPr="00C515C3" w:rsidRDefault="00C515C3" w:rsidP="00C515C3">
      <w:pPr>
        <w:numPr>
          <w:ilvl w:val="0"/>
          <w:numId w:val="12"/>
        </w:numPr>
        <w:spacing w:before="100" w:beforeAutospacing="1" w:after="100" w:afterAutospacing="1" w:line="240" w:lineRule="auto"/>
        <w:ind w:left="0" w:firstLine="709"/>
        <w:contextualSpacing/>
        <w:jc w:val="both"/>
        <w:rPr>
          <w:rFonts w:ascii="Times New Roman" w:eastAsia="Times New Roman" w:hAnsi="Times New Roman" w:cs="Times New Roman"/>
          <w:color w:val="242424"/>
          <w:sz w:val="28"/>
          <w:szCs w:val="28"/>
          <w:lang w:eastAsia="ru-RU"/>
        </w:rPr>
      </w:pPr>
      <w:r w:rsidRPr="00C515C3">
        <w:rPr>
          <w:rFonts w:ascii="Times New Roman" w:eastAsia="Times New Roman" w:hAnsi="Times New Roman" w:cs="Times New Roman"/>
          <w:i/>
          <w:iCs/>
          <w:color w:val="242424"/>
          <w:sz w:val="28"/>
          <w:szCs w:val="28"/>
          <w:lang w:eastAsia="ru-RU"/>
        </w:rPr>
        <w:t>Ушакова Г. Н.</w:t>
      </w:r>
      <w:r w:rsidRPr="00C515C3">
        <w:rPr>
          <w:rFonts w:ascii="Times New Roman" w:eastAsia="Times New Roman" w:hAnsi="Times New Roman" w:cs="Times New Roman"/>
          <w:color w:val="242424"/>
          <w:sz w:val="28"/>
          <w:szCs w:val="28"/>
          <w:lang w:val="en-US" w:eastAsia="ru-RU"/>
        </w:rPr>
        <w:t> </w:t>
      </w:r>
      <w:r w:rsidRPr="00C515C3">
        <w:rPr>
          <w:rFonts w:ascii="Times New Roman" w:eastAsia="Times New Roman" w:hAnsi="Times New Roman" w:cs="Times New Roman"/>
          <w:color w:val="242424"/>
          <w:sz w:val="28"/>
          <w:szCs w:val="28"/>
          <w:lang w:eastAsia="ru-RU"/>
        </w:rPr>
        <w:t>Аппаратный контроль и надежность специализированных ЭВМ. —- М.: Сов. радио, 2009. — 312 с.</w:t>
      </w:r>
    </w:p>
    <w:p w:rsidR="00C515C3" w:rsidRPr="00C515C3" w:rsidRDefault="00C515C3" w:rsidP="00C515C3">
      <w:pPr>
        <w:spacing w:after="0" w:line="276" w:lineRule="auto"/>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№8 Дәріс</w:t>
      </w:r>
    </w:p>
    <w:p w:rsidR="00C515C3" w:rsidRPr="00C515C3" w:rsidRDefault="00C515C3" w:rsidP="00C515C3">
      <w:pPr>
        <w:spacing w:after="0" w:line="276" w:lineRule="auto"/>
        <w:jc w:val="both"/>
        <w:rPr>
          <w:rFonts w:ascii="Times New Roman" w:eastAsia="Calibri" w:hAnsi="Times New Roman" w:cs="Times New Roman"/>
          <w:bCs/>
          <w:sz w:val="28"/>
          <w:lang w:val="kk-KZ"/>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Calibri" w:hAnsi="Times New Roman" w:cs="Times New Roman"/>
          <w:bCs/>
          <w:sz w:val="28"/>
          <w:lang w:val="kk-KZ"/>
        </w:rPr>
        <w:t>Жабдықтарды күрделі жөндеуді ұйымдастыру. КЖ технологиялық процесінің құрамы. Жөндеудің жекелей және агрегаттық тәсілдері. Жабдықты КЖ тапсыруға арналған дайындық жұмыстары.</w:t>
      </w:r>
    </w:p>
    <w:p w:rsidR="00C515C3" w:rsidRPr="00C515C3" w:rsidRDefault="00C515C3" w:rsidP="00C515C3">
      <w:pPr>
        <w:spacing w:after="0" w:line="276" w:lineRule="auto"/>
        <w:ind w:firstLine="720"/>
        <w:jc w:val="both"/>
        <w:rPr>
          <w:rFonts w:ascii="Times New Roman" w:eastAsia="Calibri" w:hAnsi="Times New Roman" w:cs="Times New Roman"/>
          <w:bCs/>
          <w:sz w:val="28"/>
          <w:lang w:val="kk-KZ"/>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Calibri" w:hAnsi="Times New Roman" w:cs="Times New Roman"/>
          <w:bCs/>
          <w:sz w:val="28"/>
          <w:lang w:val="kk-KZ"/>
        </w:rPr>
        <w:t>Жабдықтарды күрделі жөндеуді ұйымдастыру шараларымен танысу. КЖ технологиялық процесінің құрамын анықтау. Жөндеудің жекелей және агрегаттық тәсілдерін талдау. Жабдықты КЖ тапсыруға арналған дайындық жұмыстарын саралау.</w:t>
      </w:r>
    </w:p>
    <w:p w:rsidR="00C515C3" w:rsidRPr="00C515C3" w:rsidRDefault="00C515C3" w:rsidP="00C515C3">
      <w:pPr>
        <w:spacing w:after="0" w:line="276" w:lineRule="auto"/>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11"/>
        </w:numPr>
        <w:spacing w:after="0" w:line="276" w:lineRule="auto"/>
        <w:ind w:left="0"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Жабдықтарды күрделі жөндеуді ұйымдастыру шараларымен танысу. </w:t>
      </w:r>
    </w:p>
    <w:p w:rsidR="00C515C3" w:rsidRPr="00C515C3" w:rsidRDefault="00C515C3" w:rsidP="00C515C3">
      <w:pPr>
        <w:numPr>
          <w:ilvl w:val="0"/>
          <w:numId w:val="11"/>
        </w:numPr>
        <w:spacing w:after="0" w:line="276" w:lineRule="auto"/>
        <w:ind w:left="0"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КЖ технологиялық процесінің құрамын анықтау. </w:t>
      </w:r>
    </w:p>
    <w:p w:rsidR="00C515C3" w:rsidRPr="00C515C3" w:rsidRDefault="00C515C3" w:rsidP="00C515C3">
      <w:pPr>
        <w:numPr>
          <w:ilvl w:val="0"/>
          <w:numId w:val="11"/>
        </w:numPr>
        <w:spacing w:after="0" w:line="276" w:lineRule="auto"/>
        <w:ind w:left="0"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Жөндеудің жекелей және агрегаттық тәсілдерін талдау. </w:t>
      </w:r>
    </w:p>
    <w:p w:rsidR="00C515C3" w:rsidRPr="00C515C3" w:rsidRDefault="00C515C3" w:rsidP="00C515C3">
      <w:pPr>
        <w:numPr>
          <w:ilvl w:val="0"/>
          <w:numId w:val="11"/>
        </w:numPr>
        <w:spacing w:after="0" w:line="276" w:lineRule="auto"/>
        <w:ind w:left="0"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Жабдықты КЖ тапсыруға арналған дайындық жұмыстарын саралау.</w:t>
      </w:r>
    </w:p>
    <w:p w:rsidR="00C515C3" w:rsidRPr="00C515C3" w:rsidRDefault="00C515C3" w:rsidP="00C515C3">
      <w:pPr>
        <w:spacing w:after="0" w:line="276" w:lineRule="auto"/>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spacing w:after="0" w:line="276" w:lineRule="auto"/>
        <w:ind w:firstLine="360"/>
        <w:jc w:val="both"/>
        <w:rPr>
          <w:rFonts w:ascii="Times New Roman" w:eastAsia="Calibri" w:hAnsi="Times New Roman" w:cs="Times New Roman"/>
          <w:sz w:val="28"/>
          <w:szCs w:val="28"/>
          <w:shd w:val="clear" w:color="auto" w:fill="FFFFFF"/>
          <w:lang w:val="kk-KZ"/>
        </w:rPr>
      </w:pPr>
      <w:r w:rsidRPr="00C515C3">
        <w:rPr>
          <w:rFonts w:ascii="Times New Roman" w:eastAsia="Calibri" w:hAnsi="Times New Roman" w:cs="Times New Roman"/>
          <w:sz w:val="28"/>
          <w:szCs w:val="28"/>
          <w:shd w:val="clear" w:color="auto" w:fill="FFFFFF"/>
          <w:lang w:val="kk-KZ"/>
        </w:rPr>
        <w:t xml:space="preserve">Жөндеу жұмыстарын ұйымдастыру. Кәсіпорын бойынша бұйрықтың негізінде цех (өндіріс) бастығы мен механик жөндеуді қауіпсіз жүргізуді қамтамасыз ететін іс-шараларды толық әзірлей отырып, жөндеу жұмыстарын жүргізу жоспарын жасайды. Жоспарда жұмыс орындары, адамдардың орналасуы, қолданылатын механизмдер мен құрылғылар, қорғаныс құралдары, өту және шығу жолдары, желдету тәсілдері және қауіпсіздікті қамтамасыз ететін басқа да шаралар нақты айқындалуға тиіс. Мұнда материалдардың, қосалқы бөлшектердің, бөлшектелетін және жаңадан Орнатылатын жабдықтардың орналасқан жері, жабдықты тазалау кезінде қалдықтар мен кірді жинау орны және т. б. көрсетіледі. </w:t>
      </w:r>
    </w:p>
    <w:p w:rsidR="00C515C3" w:rsidRPr="00C515C3" w:rsidRDefault="00C515C3" w:rsidP="00C515C3">
      <w:pPr>
        <w:spacing w:after="0" w:line="276" w:lineRule="auto"/>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13"/>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Жабдықтарды күрделі жөндеуді ұйымдастыру шараларын айтыңыз</w:t>
      </w:r>
    </w:p>
    <w:p w:rsidR="00C515C3" w:rsidRPr="00C515C3" w:rsidRDefault="00C515C3" w:rsidP="00C515C3">
      <w:pPr>
        <w:numPr>
          <w:ilvl w:val="0"/>
          <w:numId w:val="13"/>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КЖ технологиялық процесінің құрамын жүйелеңіз</w:t>
      </w:r>
    </w:p>
    <w:p w:rsidR="00C515C3" w:rsidRPr="00C515C3" w:rsidRDefault="00C515C3" w:rsidP="00C515C3">
      <w:pPr>
        <w:numPr>
          <w:ilvl w:val="0"/>
          <w:numId w:val="13"/>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Жөндеудің жекелей және агрегаттық тәсілдерін салыстырыңыз. </w:t>
      </w:r>
    </w:p>
    <w:p w:rsidR="00C515C3" w:rsidRPr="00C515C3" w:rsidRDefault="00C515C3" w:rsidP="00C515C3">
      <w:pPr>
        <w:numPr>
          <w:ilvl w:val="0"/>
          <w:numId w:val="13"/>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lastRenderedPageBreak/>
        <w:t>Жабдықты КЖ тапсыруға арналған дайындық жұмыстарын талдаңыз.</w:t>
      </w:r>
    </w:p>
    <w:p w:rsidR="00C515C3" w:rsidRPr="00C515C3" w:rsidRDefault="00C515C3" w:rsidP="00C515C3">
      <w:pPr>
        <w:numPr>
          <w:ilvl w:val="0"/>
          <w:numId w:val="13"/>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Жабдықтарды КЖ өткізудің артықшылығы мен мүмкіндігін саралаңыз.</w:t>
      </w:r>
    </w:p>
    <w:p w:rsidR="00C515C3" w:rsidRPr="00C515C3" w:rsidRDefault="00C515C3" w:rsidP="00C515C3">
      <w:pPr>
        <w:spacing w:after="0" w:line="276" w:lineRule="auto"/>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spacing w:after="0" w:line="276" w:lineRule="auto"/>
        <w:ind w:firstLine="709"/>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color w:val="242424"/>
          <w:sz w:val="28"/>
          <w:szCs w:val="28"/>
          <w:lang w:val="kk-KZ" w:eastAsia="ru-RU"/>
        </w:rPr>
        <w:t xml:space="preserve">1.   </w:t>
      </w:r>
      <w:r w:rsidRPr="00C515C3">
        <w:rPr>
          <w:rFonts w:ascii="Times New Roman" w:eastAsia="Times New Roman" w:hAnsi="Times New Roman" w:cs="Times New Roman"/>
          <w:iCs/>
          <w:color w:val="242424"/>
          <w:sz w:val="28"/>
          <w:szCs w:val="28"/>
          <w:lang w:val="kk-KZ" w:eastAsia="ru-RU"/>
        </w:rPr>
        <w:t>Мозгалевский А. В.</w:t>
      </w:r>
      <w:r w:rsidRPr="00C515C3">
        <w:rPr>
          <w:rFonts w:ascii="Times New Roman" w:eastAsia="Times New Roman" w:hAnsi="Times New Roman" w:cs="Times New Roman"/>
          <w:color w:val="242424"/>
          <w:sz w:val="28"/>
          <w:szCs w:val="28"/>
          <w:lang w:val="kk-KZ" w:eastAsia="ru-RU"/>
        </w:rPr>
        <w:t> Техни</w:t>
      </w:r>
      <w:r w:rsidRPr="00C515C3">
        <w:rPr>
          <w:rFonts w:ascii="Times New Roman" w:eastAsia="Times New Roman" w:hAnsi="Times New Roman" w:cs="Times New Roman"/>
          <w:color w:val="242424"/>
          <w:sz w:val="28"/>
          <w:szCs w:val="28"/>
          <w:lang w:eastAsia="ru-RU"/>
        </w:rPr>
        <w:t xml:space="preserve">ческая диагностика (непрерывные объекты): учеб, пособие для вузов. — М.: Сов. радио, </w:t>
      </w:r>
      <w:r w:rsidRPr="00C515C3">
        <w:rPr>
          <w:rFonts w:ascii="Times New Roman" w:eastAsia="Times New Roman" w:hAnsi="Times New Roman" w:cs="Times New Roman"/>
          <w:color w:val="242424"/>
          <w:sz w:val="28"/>
          <w:szCs w:val="28"/>
          <w:lang w:val="kk-KZ" w:eastAsia="ru-RU"/>
        </w:rPr>
        <w:t>200</w:t>
      </w:r>
      <w:r w:rsidRPr="00C515C3">
        <w:rPr>
          <w:rFonts w:ascii="Times New Roman" w:eastAsia="Times New Roman" w:hAnsi="Times New Roman" w:cs="Times New Roman"/>
          <w:color w:val="242424"/>
          <w:sz w:val="28"/>
          <w:szCs w:val="28"/>
          <w:lang w:eastAsia="ru-RU"/>
        </w:rPr>
        <w:t>5 — 207 с.</w:t>
      </w:r>
    </w:p>
    <w:p w:rsidR="00C515C3" w:rsidRPr="00C515C3" w:rsidRDefault="00C515C3" w:rsidP="00C515C3">
      <w:pPr>
        <w:spacing w:after="0" w:line="276" w:lineRule="auto"/>
        <w:ind w:firstLine="709"/>
        <w:jc w:val="both"/>
        <w:rPr>
          <w:rFonts w:ascii="Times New Roman" w:eastAsia="Times New Roman" w:hAnsi="Times New Roman" w:cs="Times New Roman"/>
          <w:color w:val="242424"/>
          <w:sz w:val="28"/>
          <w:szCs w:val="28"/>
          <w:lang w:val="kk-KZ" w:eastAsia="ru-RU"/>
        </w:rPr>
      </w:pPr>
      <w:r w:rsidRPr="00C515C3">
        <w:rPr>
          <w:rFonts w:ascii="Times New Roman" w:eastAsia="Times New Roman" w:hAnsi="Times New Roman" w:cs="Times New Roman"/>
          <w:color w:val="242424"/>
          <w:sz w:val="28"/>
          <w:szCs w:val="28"/>
          <w:lang w:val="kk-KZ" w:eastAsia="ru-RU"/>
        </w:rPr>
        <w:t>2</w:t>
      </w:r>
      <w:r w:rsidRPr="00C515C3">
        <w:rPr>
          <w:rFonts w:ascii="Times New Roman" w:eastAsia="Times New Roman" w:hAnsi="Times New Roman" w:cs="Times New Roman"/>
          <w:color w:val="242424"/>
          <w:sz w:val="28"/>
          <w:szCs w:val="28"/>
          <w:lang w:eastAsia="ru-RU"/>
        </w:rPr>
        <w:t>. </w:t>
      </w:r>
      <w:r w:rsidRPr="00C515C3">
        <w:rPr>
          <w:rFonts w:ascii="Times New Roman" w:eastAsia="Times New Roman" w:hAnsi="Times New Roman" w:cs="Times New Roman"/>
          <w:iCs/>
          <w:color w:val="242424"/>
          <w:sz w:val="28"/>
          <w:szCs w:val="28"/>
          <w:lang w:eastAsia="ru-RU"/>
        </w:rPr>
        <w:t>Калявин В. П.</w:t>
      </w:r>
      <w:r w:rsidRPr="00C515C3">
        <w:rPr>
          <w:rFonts w:ascii="Times New Roman" w:eastAsia="Times New Roman" w:hAnsi="Times New Roman" w:cs="Times New Roman"/>
          <w:color w:val="242424"/>
          <w:sz w:val="28"/>
          <w:szCs w:val="28"/>
          <w:lang w:eastAsia="ru-RU"/>
        </w:rPr>
        <w:t xml:space="preserve"> Технические средства диагностирования / В. П. Калявин, А. В. Мозгалевский. — Л.: Судостроение, </w:t>
      </w:r>
      <w:r w:rsidRPr="00C515C3">
        <w:rPr>
          <w:rFonts w:ascii="Times New Roman" w:eastAsia="Times New Roman" w:hAnsi="Times New Roman" w:cs="Times New Roman"/>
          <w:color w:val="242424"/>
          <w:sz w:val="28"/>
          <w:szCs w:val="28"/>
          <w:lang w:val="kk-KZ" w:eastAsia="ru-RU"/>
        </w:rPr>
        <w:t>200</w:t>
      </w:r>
      <w:r w:rsidRPr="00C515C3">
        <w:rPr>
          <w:rFonts w:ascii="Times New Roman" w:eastAsia="Times New Roman" w:hAnsi="Times New Roman" w:cs="Times New Roman"/>
          <w:color w:val="242424"/>
          <w:sz w:val="28"/>
          <w:szCs w:val="28"/>
          <w:lang w:eastAsia="ru-RU"/>
        </w:rPr>
        <w:t>4. — 208 с.</w:t>
      </w:r>
    </w:p>
    <w:p w:rsidR="00C515C3" w:rsidRPr="00C515C3" w:rsidRDefault="00C515C3" w:rsidP="00C515C3">
      <w:pPr>
        <w:spacing w:after="0" w:line="276" w:lineRule="auto"/>
        <w:ind w:firstLine="360"/>
        <w:jc w:val="both"/>
        <w:rPr>
          <w:rFonts w:ascii="Arial" w:eastAsia="Times New Roman" w:hAnsi="Arial" w:cs="Arial"/>
          <w:color w:val="242424"/>
          <w:sz w:val="23"/>
          <w:szCs w:val="23"/>
          <w:lang w:val="kk-KZ" w:eastAsia="ru-RU"/>
        </w:rPr>
      </w:pPr>
    </w:p>
    <w:p w:rsidR="00C515C3" w:rsidRPr="00C515C3" w:rsidRDefault="00C515C3" w:rsidP="00C515C3">
      <w:pPr>
        <w:spacing w:after="0" w:line="276" w:lineRule="auto"/>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№9 Дәріс</w:t>
      </w:r>
    </w:p>
    <w:p w:rsidR="00C515C3" w:rsidRPr="00C515C3" w:rsidRDefault="00C515C3" w:rsidP="00C515C3">
      <w:pPr>
        <w:spacing w:after="0" w:line="276" w:lineRule="auto"/>
        <w:jc w:val="both"/>
        <w:rPr>
          <w:rFonts w:ascii="Times New Roman" w:eastAsia="Calibri" w:hAnsi="Times New Roman" w:cs="Times New Roman"/>
          <w:bCs/>
          <w:sz w:val="28"/>
          <w:lang w:val="kk-KZ"/>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Calibri" w:hAnsi="Times New Roman" w:cs="Times New Roman"/>
          <w:bCs/>
          <w:sz w:val="28"/>
          <w:lang w:val="kk-KZ"/>
        </w:rPr>
        <w:t>КЖ технологиялық процестері. Жуу және тазалау жұмыстары. Жабдықты бөлшектеу. Тексеруөсұрыптау жұмыстары. Жабдықты комплектілеу. Бөлшектерді теңгеру. Жабдықты жинау. Машиналар мен жабдықтардың бөлшектерінің өзара орналасуы және сынау. Жабдықты сырлау</w:t>
      </w:r>
    </w:p>
    <w:p w:rsidR="00C515C3" w:rsidRPr="00C515C3" w:rsidRDefault="00C515C3" w:rsidP="00C515C3">
      <w:pPr>
        <w:spacing w:after="0" w:line="276" w:lineRule="auto"/>
        <w:ind w:firstLine="720"/>
        <w:jc w:val="both"/>
        <w:rPr>
          <w:rFonts w:ascii="Times New Roman" w:eastAsia="Calibri" w:hAnsi="Times New Roman" w:cs="Times New Roman"/>
          <w:bCs/>
          <w:sz w:val="28"/>
          <w:lang w:val="kk-KZ"/>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Calibri" w:hAnsi="Times New Roman" w:cs="Times New Roman"/>
          <w:bCs/>
          <w:sz w:val="28"/>
          <w:lang w:val="kk-KZ"/>
        </w:rPr>
        <w:t>КЖ технологиялық процестерімен танысу. Жуу және тазалау жұмыстары мен жабдықты бөлшектеу, тексеру сұрыптау жұмыстары, жабдықты комплектілеу, бөлшектерді теңгеру, жабдықты жинау процесстерін түсіну. Машиналар мен жабдықтардың бөлшектерінің өзара орналасуы және сынау жүргізу.</w:t>
      </w:r>
    </w:p>
    <w:p w:rsidR="00C515C3" w:rsidRDefault="00C515C3" w:rsidP="00C515C3">
      <w:pPr>
        <w:spacing w:after="0" w:line="276" w:lineRule="auto"/>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Қарастырылатын сұрақтар:</w:t>
      </w:r>
    </w:p>
    <w:p w:rsidR="00D36A94" w:rsidRPr="00C515C3" w:rsidRDefault="00D36A94" w:rsidP="00D36A94">
      <w:pPr>
        <w:numPr>
          <w:ilvl w:val="0"/>
          <w:numId w:val="23"/>
        </w:numPr>
        <w:spacing w:after="0" w:line="276" w:lineRule="auto"/>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Жабдықтарды күрделі жөндеуді ұйымдастыру шараларын айт</w:t>
      </w:r>
      <w:r>
        <w:rPr>
          <w:rFonts w:ascii="Times New Roman" w:eastAsia="Calibri" w:hAnsi="Times New Roman" w:cs="Times New Roman"/>
          <w:bCs/>
          <w:sz w:val="28"/>
          <w:lang w:val="kk-KZ"/>
        </w:rPr>
        <w:t>у</w:t>
      </w:r>
    </w:p>
    <w:p w:rsidR="00D36A94" w:rsidRPr="00C515C3" w:rsidRDefault="00D36A94" w:rsidP="00D36A94">
      <w:pPr>
        <w:numPr>
          <w:ilvl w:val="0"/>
          <w:numId w:val="23"/>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КЖ технологиялық процесінің құрамын жүйел</w:t>
      </w:r>
      <w:r>
        <w:rPr>
          <w:rFonts w:ascii="Times New Roman" w:eastAsia="Calibri" w:hAnsi="Times New Roman" w:cs="Times New Roman"/>
          <w:bCs/>
          <w:sz w:val="28"/>
          <w:lang w:val="kk-KZ"/>
        </w:rPr>
        <w:t>еу</w:t>
      </w:r>
    </w:p>
    <w:p w:rsidR="00D36A94" w:rsidRPr="00C515C3" w:rsidRDefault="00D36A94" w:rsidP="00D36A94">
      <w:pPr>
        <w:numPr>
          <w:ilvl w:val="0"/>
          <w:numId w:val="23"/>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Жөндеудің жекелей және агрегаттық тәсілдерін салыстыр</w:t>
      </w:r>
      <w:r>
        <w:rPr>
          <w:rFonts w:ascii="Times New Roman" w:eastAsia="Calibri" w:hAnsi="Times New Roman" w:cs="Times New Roman"/>
          <w:bCs/>
          <w:sz w:val="28"/>
          <w:lang w:val="kk-KZ"/>
        </w:rPr>
        <w:t>у</w:t>
      </w:r>
    </w:p>
    <w:p w:rsidR="00D36A94" w:rsidRPr="00D36A94" w:rsidRDefault="00D36A94" w:rsidP="00D36A94">
      <w:pPr>
        <w:numPr>
          <w:ilvl w:val="0"/>
          <w:numId w:val="23"/>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Жабдықты КЖ тапсыруға арналған дайындық жұмыстарын талда</w:t>
      </w:r>
      <w:r>
        <w:rPr>
          <w:rFonts w:ascii="Times New Roman" w:eastAsia="Calibri" w:hAnsi="Times New Roman" w:cs="Times New Roman"/>
          <w:bCs/>
          <w:sz w:val="28"/>
          <w:lang w:val="kk-KZ"/>
        </w:rPr>
        <w:t>у</w:t>
      </w:r>
    </w:p>
    <w:p w:rsidR="00C515C3" w:rsidRPr="00C515C3" w:rsidRDefault="00C515C3" w:rsidP="00C515C3">
      <w:pPr>
        <w:spacing w:after="0" w:line="276" w:lineRule="auto"/>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spacing w:after="0" w:line="276" w:lineRule="auto"/>
        <w:ind w:firstLine="360"/>
        <w:jc w:val="both"/>
        <w:rPr>
          <w:rFonts w:ascii="Times New Roman" w:eastAsia="Calibri" w:hAnsi="Times New Roman" w:cs="Times New Roman"/>
          <w:sz w:val="28"/>
          <w:szCs w:val="28"/>
          <w:shd w:val="clear" w:color="auto" w:fill="FFFFFF"/>
          <w:lang w:val="kk-KZ"/>
        </w:rPr>
      </w:pPr>
      <w:r w:rsidRPr="00C515C3">
        <w:rPr>
          <w:rFonts w:ascii="Times New Roman" w:eastAsia="Calibri" w:hAnsi="Times New Roman" w:cs="Times New Roman"/>
          <w:sz w:val="28"/>
          <w:szCs w:val="28"/>
          <w:shd w:val="clear" w:color="auto" w:fill="FFFFFF"/>
          <w:lang w:val="kk-KZ"/>
        </w:rPr>
        <w:t>Өнеркәсіптік кәсіпорындардың жабдықтарын жөндеу жоспарларын жасау кезінде машина жасау кәсіпорындарының технологиялық жабдықтарын жоспарлы-алдын ала жөндеудің және пайдаланудың бірыңғай жүйесінің ережелерін басшылыққа алады. Тозған бөлшектер мен тораптарды ауыстыру және жөндеу жолымен машиналардың жұмыс істеу қабілетін қалпына келтіруге бағытталған және жабдықты күтіп-баптау, қызмет көрсету және пайдалануды қадағалау мен жөндеудің мынадай түрлерін қамтиды: жабдықты ағымдағы профилактикалық қызмет көрсету және қадағалау; жоспарлы тексерулер мен тексерулер; жоспарлы күрделі жөндеу.</w:t>
      </w:r>
    </w:p>
    <w:p w:rsidR="00C515C3" w:rsidRPr="00C515C3" w:rsidRDefault="00C515C3" w:rsidP="00C515C3">
      <w:pPr>
        <w:spacing w:after="0" w:line="276" w:lineRule="auto"/>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15"/>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lastRenderedPageBreak/>
        <w:t xml:space="preserve">Жабдықтарды </w:t>
      </w:r>
      <w:r w:rsidR="00845142">
        <w:rPr>
          <w:rFonts w:ascii="Times New Roman" w:eastAsia="Calibri" w:hAnsi="Times New Roman" w:cs="Times New Roman"/>
          <w:bCs/>
          <w:sz w:val="28"/>
          <w:lang w:val="kk-KZ"/>
        </w:rPr>
        <w:t xml:space="preserve">КЖ технологиялық </w:t>
      </w:r>
      <w:r w:rsidR="0003685D">
        <w:rPr>
          <w:rFonts w:ascii="Times New Roman" w:eastAsia="Calibri" w:hAnsi="Times New Roman" w:cs="Times New Roman"/>
          <w:bCs/>
          <w:sz w:val="28"/>
          <w:lang w:val="kk-KZ"/>
        </w:rPr>
        <w:t xml:space="preserve">үдерісінің </w:t>
      </w:r>
      <w:r w:rsidRPr="00C515C3">
        <w:rPr>
          <w:rFonts w:ascii="Times New Roman" w:eastAsia="Calibri" w:hAnsi="Times New Roman" w:cs="Times New Roman"/>
          <w:bCs/>
          <w:sz w:val="28"/>
          <w:lang w:val="kk-KZ"/>
        </w:rPr>
        <w:t>шараларын айтыңыз</w:t>
      </w:r>
    </w:p>
    <w:p w:rsidR="00BC1F3A" w:rsidRPr="00BC1F3A" w:rsidRDefault="0003685D" w:rsidP="00BC1F3A">
      <w:pPr>
        <w:numPr>
          <w:ilvl w:val="0"/>
          <w:numId w:val="15"/>
        </w:numPr>
        <w:spacing w:after="0" w:line="276" w:lineRule="auto"/>
        <w:ind w:firstLine="709"/>
        <w:contextualSpacing/>
        <w:jc w:val="both"/>
        <w:rPr>
          <w:rFonts w:ascii="Times New Roman" w:eastAsia="Calibri" w:hAnsi="Times New Roman" w:cs="Times New Roman"/>
          <w:bCs/>
          <w:sz w:val="28"/>
          <w:lang w:val="kk-KZ"/>
        </w:rPr>
      </w:pPr>
      <w:r>
        <w:rPr>
          <w:rFonts w:ascii="Times New Roman" w:eastAsia="Calibri" w:hAnsi="Times New Roman" w:cs="Times New Roman"/>
          <w:bCs/>
          <w:sz w:val="28"/>
          <w:lang w:val="kk-KZ"/>
        </w:rPr>
        <w:t xml:space="preserve">Жабдықтарды КЖ </w:t>
      </w:r>
      <w:r w:rsidR="00BC1F3A">
        <w:rPr>
          <w:rFonts w:ascii="Times New Roman" w:eastAsia="Calibri" w:hAnsi="Times New Roman" w:cs="Times New Roman"/>
          <w:bCs/>
          <w:sz w:val="28"/>
          <w:lang w:val="kk-KZ"/>
        </w:rPr>
        <w:t>кезіндегі қауіпті процесстердің тізбесін құрыңыз.</w:t>
      </w:r>
    </w:p>
    <w:p w:rsidR="00C515C3" w:rsidRPr="00C515C3" w:rsidRDefault="00BC1F3A" w:rsidP="00C515C3">
      <w:pPr>
        <w:numPr>
          <w:ilvl w:val="0"/>
          <w:numId w:val="15"/>
        </w:numPr>
        <w:spacing w:after="0" w:line="276" w:lineRule="auto"/>
        <w:ind w:firstLine="709"/>
        <w:contextualSpacing/>
        <w:jc w:val="both"/>
        <w:rPr>
          <w:rFonts w:ascii="Times New Roman" w:eastAsia="Calibri" w:hAnsi="Times New Roman" w:cs="Times New Roman"/>
          <w:bCs/>
          <w:sz w:val="28"/>
          <w:lang w:val="kk-KZ"/>
        </w:rPr>
      </w:pPr>
      <w:r>
        <w:rPr>
          <w:rFonts w:ascii="Times New Roman" w:eastAsia="Calibri" w:hAnsi="Times New Roman" w:cs="Times New Roman"/>
          <w:bCs/>
          <w:sz w:val="28"/>
          <w:lang w:val="kk-KZ"/>
        </w:rPr>
        <w:t>Күрделі жөндеудің</w:t>
      </w:r>
      <w:r w:rsidR="00C515C3" w:rsidRPr="00C515C3">
        <w:rPr>
          <w:rFonts w:ascii="Times New Roman" w:eastAsia="Calibri" w:hAnsi="Times New Roman" w:cs="Times New Roman"/>
          <w:bCs/>
          <w:sz w:val="28"/>
          <w:lang w:val="kk-KZ"/>
        </w:rPr>
        <w:t xml:space="preserve"> жекелей және агрегаттық тәсілдерін</w:t>
      </w:r>
      <w:r>
        <w:rPr>
          <w:rFonts w:ascii="Times New Roman" w:eastAsia="Calibri" w:hAnsi="Times New Roman" w:cs="Times New Roman"/>
          <w:bCs/>
          <w:sz w:val="28"/>
          <w:lang w:val="kk-KZ"/>
        </w:rPr>
        <w:t>ің артықшылықтарын саралаңыз.</w:t>
      </w:r>
    </w:p>
    <w:p w:rsidR="00C515C3" w:rsidRPr="00C515C3" w:rsidRDefault="00C515C3" w:rsidP="00C515C3">
      <w:pPr>
        <w:numPr>
          <w:ilvl w:val="0"/>
          <w:numId w:val="15"/>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Жабдықты КЖ тапсыруға арналған дайындық жұмыстарын талдаңыз.</w:t>
      </w:r>
    </w:p>
    <w:p w:rsidR="00C515C3" w:rsidRPr="00C515C3" w:rsidRDefault="00C515C3" w:rsidP="00C515C3">
      <w:pPr>
        <w:numPr>
          <w:ilvl w:val="0"/>
          <w:numId w:val="15"/>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Жабдықтарды КЖ өткізуд</w:t>
      </w:r>
      <w:r w:rsidR="00AB4BE9">
        <w:rPr>
          <w:rFonts w:ascii="Times New Roman" w:eastAsia="Calibri" w:hAnsi="Times New Roman" w:cs="Times New Roman"/>
          <w:bCs/>
          <w:sz w:val="28"/>
          <w:lang w:val="kk-KZ"/>
        </w:rPr>
        <w:t>егі б</w:t>
      </w:r>
      <w:r w:rsidR="00E36EDA">
        <w:rPr>
          <w:rFonts w:ascii="Times New Roman" w:eastAsia="Calibri" w:hAnsi="Times New Roman" w:cs="Times New Roman"/>
          <w:bCs/>
          <w:sz w:val="28"/>
          <w:lang w:val="kk-KZ"/>
        </w:rPr>
        <w:t>өлшектердің</w:t>
      </w:r>
      <w:r w:rsidR="00B651B0">
        <w:rPr>
          <w:rFonts w:ascii="Times New Roman" w:eastAsia="Calibri" w:hAnsi="Times New Roman" w:cs="Times New Roman"/>
          <w:bCs/>
          <w:sz w:val="28"/>
          <w:lang w:val="kk-KZ"/>
        </w:rPr>
        <w:t xml:space="preserve"> материалы мен орналасуын сынаңыз.</w:t>
      </w:r>
    </w:p>
    <w:p w:rsidR="00C515C3" w:rsidRPr="00C515C3" w:rsidRDefault="00C515C3" w:rsidP="00C515C3">
      <w:pPr>
        <w:spacing w:after="0" w:line="276" w:lineRule="auto"/>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numPr>
          <w:ilvl w:val="0"/>
          <w:numId w:val="14"/>
        </w:numPr>
        <w:spacing w:after="0" w:line="240" w:lineRule="auto"/>
        <w:ind w:firstLine="709"/>
        <w:contextualSpacing/>
        <w:jc w:val="both"/>
        <w:rPr>
          <w:rFonts w:ascii="Times New Roman" w:eastAsia="Times New Roman" w:hAnsi="Times New Roman" w:cs="Times New Roman"/>
          <w:color w:val="242424"/>
          <w:sz w:val="28"/>
          <w:szCs w:val="28"/>
          <w:lang w:eastAsia="ru-RU"/>
        </w:rPr>
      </w:pPr>
      <w:r w:rsidRPr="00C515C3">
        <w:rPr>
          <w:rFonts w:ascii="Times New Roman" w:eastAsia="Times New Roman" w:hAnsi="Times New Roman" w:cs="Times New Roman"/>
          <w:color w:val="242424"/>
          <w:sz w:val="28"/>
          <w:szCs w:val="28"/>
          <w:lang w:eastAsia="ru-RU"/>
        </w:rPr>
        <w:t>Надежность технических систем: справочник/Ю. К. Беляев, В. А. Богатырев, В. В. Болотин и др.; под ред. И. А. Ушакова. — М.: Радио и связь, 2005. — 608 с.</w:t>
      </w:r>
    </w:p>
    <w:p w:rsidR="00C515C3" w:rsidRPr="00C515C3" w:rsidRDefault="00C515C3" w:rsidP="00C515C3">
      <w:pPr>
        <w:numPr>
          <w:ilvl w:val="0"/>
          <w:numId w:val="14"/>
        </w:numPr>
        <w:spacing w:after="0" w:line="240" w:lineRule="auto"/>
        <w:ind w:firstLine="709"/>
        <w:contextualSpacing/>
        <w:jc w:val="both"/>
        <w:rPr>
          <w:rFonts w:ascii="Times New Roman" w:eastAsia="Times New Roman" w:hAnsi="Times New Roman" w:cs="Times New Roman"/>
          <w:color w:val="242424"/>
          <w:sz w:val="28"/>
          <w:szCs w:val="28"/>
          <w:lang w:eastAsia="ru-RU"/>
        </w:rPr>
      </w:pPr>
      <w:r w:rsidRPr="00C515C3">
        <w:rPr>
          <w:rFonts w:ascii="Times New Roman" w:eastAsia="Times New Roman" w:hAnsi="Times New Roman" w:cs="Times New Roman"/>
          <w:i/>
          <w:iCs/>
          <w:color w:val="242424"/>
          <w:sz w:val="28"/>
          <w:szCs w:val="28"/>
          <w:lang w:eastAsia="ru-RU"/>
        </w:rPr>
        <w:t>Ксенз С. П.</w:t>
      </w:r>
      <w:r w:rsidRPr="00C515C3">
        <w:rPr>
          <w:rFonts w:ascii="Times New Roman" w:eastAsia="Times New Roman" w:hAnsi="Times New Roman" w:cs="Times New Roman"/>
          <w:color w:val="242424"/>
          <w:sz w:val="28"/>
          <w:szCs w:val="28"/>
          <w:lang w:val="en-US" w:eastAsia="ru-RU"/>
        </w:rPr>
        <w:t> </w:t>
      </w:r>
      <w:r w:rsidRPr="00C515C3">
        <w:rPr>
          <w:rFonts w:ascii="Times New Roman" w:eastAsia="Times New Roman" w:hAnsi="Times New Roman" w:cs="Times New Roman"/>
          <w:color w:val="242424"/>
          <w:sz w:val="28"/>
          <w:szCs w:val="28"/>
          <w:lang w:eastAsia="ru-RU"/>
        </w:rPr>
        <w:t>Диагностика и ремонтопригодность радиоэлектронных средств. —- М.: Радио и связь, 2009. — 248 с.</w:t>
      </w:r>
    </w:p>
    <w:p w:rsidR="00C515C3" w:rsidRDefault="00C515C3" w:rsidP="00C515C3">
      <w:pPr>
        <w:jc w:val="both"/>
        <w:rPr>
          <w:rFonts w:ascii="Times New Roman" w:hAnsi="Times New Roman" w:cs="Times New Roman"/>
          <w:b/>
          <w:sz w:val="28"/>
          <w:szCs w:val="28"/>
        </w:rPr>
      </w:pPr>
    </w:p>
    <w:p w:rsidR="00C515C3" w:rsidRDefault="00C515C3" w:rsidP="008D6BCF">
      <w:pPr>
        <w:jc w:val="center"/>
        <w:rPr>
          <w:rFonts w:ascii="Times New Roman" w:hAnsi="Times New Roman" w:cs="Times New Roman"/>
          <w:b/>
          <w:sz w:val="28"/>
          <w:szCs w:val="28"/>
        </w:rPr>
      </w:pP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№10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Calibri" w:hAnsi="Times New Roman" w:cs="Times New Roman"/>
          <w:bCs/>
          <w:sz w:val="28"/>
          <w:szCs w:val="28"/>
          <w:lang w:val="kk-KZ"/>
        </w:rPr>
        <w:t>Бөлшектерді пісірумен және балқыма құюмен жөндеу. Қолдан газбен пісіру және балқыма құю. Электрдоғалық пісіру және балқыма құю және оның түрлері. Металдар үйкелісімен балқыма құю.</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Calibri" w:hAnsi="Times New Roman" w:cs="Times New Roman"/>
          <w:color w:val="000000"/>
          <w:sz w:val="28"/>
          <w:szCs w:val="28"/>
          <w:shd w:val="clear" w:color="auto" w:fill="FFFFFF"/>
          <w:lang w:val="kk-KZ"/>
        </w:rPr>
        <w:t>Бөлшектерді пісіру әдістерімен таныстырып, балқыма құюдың және пісіру әдістерінің түрлерімен және пісіру мен балқыма құюдың қандай жағдайда болатынын түсіндіру.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3"/>
        </w:numPr>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Пісіру мен балқыма құюдың айырмашылығымен танысу</w:t>
      </w:r>
    </w:p>
    <w:p w:rsidR="00C515C3" w:rsidRPr="00C515C3" w:rsidRDefault="00C515C3" w:rsidP="00C515C3">
      <w:pPr>
        <w:numPr>
          <w:ilvl w:val="0"/>
          <w:numId w:val="3"/>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bCs/>
          <w:sz w:val="28"/>
          <w:szCs w:val="28"/>
          <w:shd w:val="clear" w:color="auto" w:fill="FFFFFF"/>
          <w:lang w:val="kk-KZ"/>
        </w:rPr>
        <w:t>Қолдан газбен пісіру және балқыма құю жұмыстарын түсіндіру</w:t>
      </w:r>
    </w:p>
    <w:p w:rsidR="00C515C3" w:rsidRPr="00C515C3" w:rsidRDefault="00C515C3" w:rsidP="00C515C3">
      <w:pPr>
        <w:numPr>
          <w:ilvl w:val="0"/>
          <w:numId w:val="3"/>
        </w:numPr>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Электрдоғалық пісірудің негізгі тәсілдерімен таныстыру</w:t>
      </w:r>
    </w:p>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spacing w:after="0"/>
        <w:ind w:firstLine="720"/>
        <w:jc w:val="both"/>
        <w:rPr>
          <w:rFonts w:ascii="Times New Roman" w:eastAsia="Calibri" w:hAnsi="Times New Roman" w:cs="Times New Roman"/>
          <w:sz w:val="28"/>
          <w:szCs w:val="28"/>
          <w:shd w:val="clear" w:color="auto" w:fill="FFFFFF"/>
          <w:lang w:val="kk-KZ"/>
        </w:rPr>
      </w:pPr>
      <w:r w:rsidRPr="00C515C3">
        <w:rPr>
          <w:rFonts w:ascii="Times New Roman" w:eastAsia="Calibri" w:hAnsi="Times New Roman" w:cs="Times New Roman"/>
          <w:sz w:val="28"/>
          <w:szCs w:val="28"/>
          <w:shd w:val="clear" w:color="auto" w:fill="FFFFFF"/>
          <w:lang w:val="kk-KZ"/>
        </w:rPr>
        <w:t xml:space="preserve">Пісіру деп бөлшектер немесе оның жекелеген бөліктері арасында атом аралық өзара әсер немесе молекулалық ілінісу күші әрекеті салдарынан бөлінбейтін бірігудің пайда болу процесін айтады. </w:t>
      </w:r>
    </w:p>
    <w:p w:rsidR="00C515C3" w:rsidRPr="00C515C3" w:rsidRDefault="00C515C3" w:rsidP="00C515C3">
      <w:pPr>
        <w:shd w:val="clear" w:color="auto" w:fill="FFFFFF"/>
        <w:spacing w:after="0" w:line="240" w:lineRule="auto"/>
        <w:ind w:firstLine="720"/>
        <w:jc w:val="both"/>
        <w:rPr>
          <w:rFonts w:ascii="Times New Roman" w:eastAsia="Times New Roman" w:hAnsi="Times New Roman" w:cs="Times New Roman"/>
          <w:sz w:val="28"/>
          <w:szCs w:val="28"/>
          <w:lang w:val="kk-KZ" w:eastAsia="ru-RU"/>
        </w:rPr>
      </w:pPr>
      <w:r w:rsidRPr="00C515C3">
        <w:rPr>
          <w:rFonts w:ascii="Times New Roman" w:eastAsia="Times New Roman" w:hAnsi="Times New Roman" w:cs="Times New Roman"/>
          <w:sz w:val="28"/>
          <w:szCs w:val="28"/>
          <w:lang w:val="kk-KZ" w:eastAsia="ru-RU"/>
        </w:rPr>
        <w:t>Балқыма құю – балқу температурасына дейін қыздырылған бөлшектің бетіне қажетті құрамдағы балқытылған металды жабыстыру процессі. Балқыма құю кезінде металдың жағылған қабаты негізгі металмен металдық байланыс жасау әсерінен берік біріктіріледі.</w:t>
      </w:r>
    </w:p>
    <w:p w:rsidR="00C515C3" w:rsidRPr="00C515C3" w:rsidRDefault="00C515C3" w:rsidP="00C515C3">
      <w:pPr>
        <w:shd w:val="clear" w:color="auto" w:fill="FFFFFF"/>
        <w:spacing w:after="0" w:line="240" w:lineRule="auto"/>
        <w:ind w:firstLine="720"/>
        <w:jc w:val="both"/>
        <w:rPr>
          <w:rFonts w:ascii="Times New Roman" w:eastAsia="Times New Roman" w:hAnsi="Times New Roman" w:cs="Times New Roman"/>
          <w:sz w:val="28"/>
          <w:szCs w:val="28"/>
          <w:lang w:val="kk-KZ" w:eastAsia="ru-RU"/>
        </w:rPr>
      </w:pPr>
      <w:r w:rsidRPr="00C515C3">
        <w:rPr>
          <w:rFonts w:ascii="Times New Roman" w:eastAsia="Times New Roman" w:hAnsi="Times New Roman" w:cs="Times New Roman"/>
          <w:sz w:val="28"/>
          <w:szCs w:val="28"/>
          <w:lang w:val="kk-KZ" w:eastAsia="ru-RU"/>
        </w:rPr>
        <w:lastRenderedPageBreak/>
        <w:t>Балқыма құюды бөлшектердің өлшемдерін бастапқы қалпына келтіру үшін, балқытылатын металдың химиялық құрамы мен құрылымын дұрыс таңдау жолымен бөлшектің бетіне қажетті қасиет беру үшін қолданады.</w:t>
      </w:r>
    </w:p>
    <w:p w:rsidR="00C515C3" w:rsidRPr="00C515C3" w:rsidRDefault="00C515C3" w:rsidP="00C515C3">
      <w:pPr>
        <w:jc w:val="both"/>
        <w:rPr>
          <w:rFonts w:ascii="Times New Roman" w:eastAsia="Times New Roman" w:hAnsi="Times New Roman" w:cs="Times New Roman"/>
          <w:bCs/>
          <w:sz w:val="28"/>
          <w:szCs w:val="28"/>
          <w:lang w:val="kk-KZ" w:eastAsia="zh-CN"/>
        </w:rPr>
      </w:pPr>
    </w:p>
    <w:p w:rsidR="00C515C3" w:rsidRPr="00C515C3" w:rsidRDefault="00C515C3" w:rsidP="00C515C3">
      <w:pPr>
        <w:spacing w:after="120"/>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4"/>
        </w:numPr>
        <w:spacing w:after="120"/>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sz w:val="28"/>
          <w:szCs w:val="28"/>
          <w:shd w:val="clear" w:color="auto" w:fill="FFFFFF"/>
          <w:lang w:val="kk-KZ"/>
        </w:rPr>
        <w:t>Балқыма құю процесіне қойылатын талаптар атаңыз</w:t>
      </w:r>
    </w:p>
    <w:p w:rsidR="00C515C3" w:rsidRPr="00C515C3" w:rsidRDefault="00C515C3" w:rsidP="00C515C3">
      <w:pPr>
        <w:numPr>
          <w:ilvl w:val="0"/>
          <w:numId w:val="4"/>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sz w:val="28"/>
          <w:szCs w:val="28"/>
          <w:shd w:val="clear" w:color="auto" w:fill="FFFFFF"/>
          <w:lang w:val="kk-KZ"/>
        </w:rPr>
        <w:t>Балқыма құю процесін жүргізетін тәсілдерге тоқталыңыз</w:t>
      </w:r>
    </w:p>
    <w:p w:rsidR="00C515C3" w:rsidRPr="00C515C3" w:rsidRDefault="00C515C3" w:rsidP="00C515C3">
      <w:pPr>
        <w:numPr>
          <w:ilvl w:val="0"/>
          <w:numId w:val="4"/>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bCs/>
          <w:sz w:val="28"/>
          <w:szCs w:val="28"/>
          <w:shd w:val="clear" w:color="auto" w:fill="FFFFFF"/>
          <w:lang w:val="kk-KZ"/>
        </w:rPr>
        <w:t>Қолдан газбен пісіруді және балқыма құюды түсіндіріңіз</w:t>
      </w:r>
    </w:p>
    <w:p w:rsidR="00C515C3" w:rsidRPr="00C515C3" w:rsidRDefault="00C515C3" w:rsidP="00C515C3">
      <w:pPr>
        <w:numPr>
          <w:ilvl w:val="0"/>
          <w:numId w:val="4"/>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sz w:val="28"/>
          <w:szCs w:val="28"/>
          <w:shd w:val="clear" w:color="auto" w:fill="FFFFFF"/>
          <w:lang w:val="kk-KZ"/>
        </w:rPr>
        <w:t xml:space="preserve">Пісіру </w:t>
      </w:r>
      <w:r w:rsidR="00C561A1">
        <w:rPr>
          <w:rFonts w:ascii="Times New Roman" w:eastAsia="Calibri" w:hAnsi="Times New Roman" w:cs="Times New Roman"/>
          <w:sz w:val="28"/>
          <w:szCs w:val="28"/>
          <w:shd w:val="clear" w:color="auto" w:fill="FFFFFF"/>
          <w:lang w:val="kk-KZ"/>
        </w:rPr>
        <w:t>тоғының шамасы қалай анықталғандығын көрсетіңіз</w:t>
      </w:r>
    </w:p>
    <w:p w:rsidR="00C515C3" w:rsidRPr="00C515C3" w:rsidRDefault="00C515C3" w:rsidP="00C515C3">
      <w:pPr>
        <w:numPr>
          <w:ilvl w:val="0"/>
          <w:numId w:val="4"/>
        </w:numPr>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Қолдан газбен пісірудің электрдоғалық пісіруден айырмашылығын атаңыз</w:t>
      </w:r>
    </w:p>
    <w:p w:rsidR="00C515C3" w:rsidRPr="00C515C3" w:rsidRDefault="00C515C3" w:rsidP="00C515C3">
      <w:pPr>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spacing w:after="0"/>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1. </w:t>
      </w:r>
      <w:r w:rsidRPr="00C515C3">
        <w:rPr>
          <w:rFonts w:ascii="Times New Roman" w:eastAsia="Calibri" w:hAnsi="Times New Roman" w:cs="Times New Roman"/>
          <w:sz w:val="28"/>
          <w:szCs w:val="28"/>
          <w:lang w:val="kk-KZ"/>
        </w:rPr>
        <w:t>Маслов В.И. Пісіру жұмыстары: оқу құралы / В. И. Маслов. — 6-басылым, стер. — М. : «Академия» баспа орталығы, 2007. — 240 б.</w:t>
      </w:r>
    </w:p>
    <w:p w:rsidR="00C515C3" w:rsidRPr="00C515C3" w:rsidRDefault="00C515C3" w:rsidP="00C515C3">
      <w:pPr>
        <w:spacing w:after="0"/>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2. </w:t>
      </w:r>
      <w:r w:rsidRPr="00C515C3">
        <w:rPr>
          <w:rFonts w:ascii="Times New Roman" w:eastAsia="Calibri" w:hAnsi="Times New Roman" w:cs="Times New Roman"/>
          <w:sz w:val="28"/>
          <w:szCs w:val="28"/>
          <w:lang w:val="kk-KZ"/>
        </w:rPr>
        <w:t>Электрмен пісіру жəне газбен пісіру жұмыстарының технологиясы / В. В. Овчинников. — 6-басылым,стереотипті — М. «Академия», баспа орталығы,2015. — 272 б.</w:t>
      </w: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№11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Calibri" w:hAnsi="Times New Roman" w:cs="Times New Roman"/>
          <w:bCs/>
          <w:sz w:val="28"/>
          <w:szCs w:val="28"/>
          <w:lang w:val="kk-KZ"/>
        </w:rPr>
        <w:t>Бөлшектерді беттік беріктендіру әдістері. Беріктендіруші жылулық өңдеу. Беріктендіруші  химия-жылулық өңдеу. Беріктендіруші электр-ұшқындық өңдеу</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магистранттарды </w:t>
      </w:r>
      <w:r w:rsidRPr="00C515C3">
        <w:rPr>
          <w:rFonts w:ascii="Times New Roman" w:eastAsia="Times New Roman" w:hAnsi="Times New Roman" w:cs="Times New Roman"/>
          <w:sz w:val="28"/>
          <w:szCs w:val="28"/>
          <w:lang w:val="kk-KZ" w:eastAsia="zh-CN"/>
        </w:rPr>
        <w:t>бөлшектерді беттік беріктендіру әдістерімен таныстыра отырып, беріктендіру жұмыстарымен таныстыру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7"/>
        </w:numPr>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Беттік беріктендіру жұымтарын талдау</w:t>
      </w:r>
    </w:p>
    <w:p w:rsidR="00C515C3" w:rsidRPr="00C515C3" w:rsidRDefault="00C515C3" w:rsidP="00C515C3">
      <w:pPr>
        <w:numPr>
          <w:ilvl w:val="0"/>
          <w:numId w:val="7"/>
        </w:numPr>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Бөлшектерді беттік беріктендіру әдістерімен таныстыру</w:t>
      </w:r>
    </w:p>
    <w:p w:rsidR="00C515C3" w:rsidRPr="00C515C3" w:rsidRDefault="00C515C3" w:rsidP="00C515C3">
      <w:pPr>
        <w:numPr>
          <w:ilvl w:val="0"/>
          <w:numId w:val="7"/>
        </w:numPr>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 xml:space="preserve">Беттік беріктендіру әдістерінің айырмашылығын айқындау </w:t>
      </w:r>
    </w:p>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shd w:val="clear" w:color="auto" w:fill="FFFFFF"/>
        <w:spacing w:after="0" w:line="240" w:lineRule="auto"/>
        <w:ind w:firstLine="720"/>
        <w:jc w:val="both"/>
        <w:rPr>
          <w:rFonts w:ascii="Times New Roman" w:eastAsia="Times New Roman" w:hAnsi="Times New Roman" w:cs="Times New Roman"/>
          <w:sz w:val="28"/>
          <w:szCs w:val="28"/>
          <w:lang w:val="kk-KZ" w:eastAsia="ru-RU"/>
        </w:rPr>
      </w:pPr>
      <w:r w:rsidRPr="00C515C3">
        <w:rPr>
          <w:rFonts w:ascii="Times New Roman" w:eastAsia="Times New Roman" w:hAnsi="Times New Roman" w:cs="Times New Roman"/>
          <w:sz w:val="28"/>
          <w:szCs w:val="28"/>
          <w:lang w:val="kk-KZ" w:eastAsia="ru-RU"/>
        </w:rPr>
        <w:t>Беріктендіру деп материалдың немесе дайындаманың бұзылу мен қалдық деформацияға қарсылығын арттыруды айтады. Беріктендіру әдістерін машинаның жаңа бөлшектерін жасауда да, және оларды жөндеуде де қолданады.</w:t>
      </w:r>
    </w:p>
    <w:p w:rsidR="00C515C3" w:rsidRPr="00C515C3" w:rsidRDefault="00C515C3" w:rsidP="00C515C3">
      <w:pPr>
        <w:shd w:val="clear" w:color="auto" w:fill="FFFFFF"/>
        <w:spacing w:after="0" w:line="240" w:lineRule="auto"/>
        <w:ind w:firstLine="720"/>
        <w:jc w:val="both"/>
        <w:rPr>
          <w:rFonts w:ascii="Times New Roman" w:eastAsia="Times New Roman" w:hAnsi="Times New Roman" w:cs="Times New Roman"/>
          <w:sz w:val="28"/>
          <w:szCs w:val="28"/>
          <w:lang w:val="kk-KZ" w:eastAsia="ru-RU"/>
        </w:rPr>
      </w:pPr>
      <w:r w:rsidRPr="00C515C3">
        <w:rPr>
          <w:rFonts w:ascii="Times New Roman" w:eastAsia="Times New Roman" w:hAnsi="Times New Roman" w:cs="Times New Roman"/>
          <w:sz w:val="28"/>
          <w:szCs w:val="28"/>
          <w:lang w:val="kk-KZ" w:eastAsia="ru-RU"/>
        </w:rPr>
        <w:t xml:space="preserve">Таза өңдеуден және беріктендіргеннен кейін бөлшектердің беттік қабаттарының қасиеттері металдың тереңдегі қабаттарынан маңызды ерекшеленетіні белгілі. </w:t>
      </w:r>
    </w:p>
    <w:p w:rsidR="00C515C3" w:rsidRPr="00C515C3" w:rsidRDefault="00C515C3" w:rsidP="00C515C3">
      <w:pPr>
        <w:shd w:val="clear" w:color="auto" w:fill="FFFFFF"/>
        <w:spacing w:after="0" w:line="240" w:lineRule="auto"/>
        <w:ind w:firstLine="720"/>
        <w:jc w:val="both"/>
        <w:rPr>
          <w:rFonts w:ascii="Times New Roman" w:eastAsia="Times New Roman" w:hAnsi="Times New Roman" w:cs="Times New Roman"/>
          <w:sz w:val="28"/>
          <w:szCs w:val="28"/>
          <w:lang w:val="kk-KZ" w:eastAsia="ru-RU"/>
        </w:rPr>
      </w:pPr>
      <w:r w:rsidRPr="00C515C3">
        <w:rPr>
          <w:rFonts w:ascii="Times New Roman" w:eastAsia="Times New Roman" w:hAnsi="Times New Roman" w:cs="Times New Roman"/>
          <w:sz w:val="28"/>
          <w:szCs w:val="28"/>
          <w:lang w:val="kk-KZ" w:eastAsia="ru-RU"/>
        </w:rPr>
        <w:t>Қосылған бөлшектердің үйкелісетін беттерінің оңтайлы микрорельефін жасайтын таза және өте таза механикалық өңдеу түрлері: қайрау, фрезерлеу, жону, тегістеу, созғылау, хоншигтеу (егеу), үйкелеу, жалтырату және т.б. кең тараған.</w:t>
      </w:r>
    </w:p>
    <w:p w:rsidR="00C515C3" w:rsidRPr="00C515C3" w:rsidRDefault="00C515C3" w:rsidP="00C515C3">
      <w:pPr>
        <w:shd w:val="clear" w:color="auto" w:fill="FFFFFF"/>
        <w:spacing w:after="0" w:line="240" w:lineRule="auto"/>
        <w:jc w:val="both"/>
        <w:rPr>
          <w:rFonts w:ascii="Times New Roman" w:eastAsia="Times New Roman" w:hAnsi="Times New Roman" w:cs="Times New Roman"/>
          <w:sz w:val="28"/>
          <w:szCs w:val="28"/>
          <w:lang w:val="kk-KZ" w:eastAsia="ru-RU"/>
        </w:rPr>
      </w:pPr>
    </w:p>
    <w:p w:rsidR="00C515C3" w:rsidRPr="00C515C3" w:rsidRDefault="00C515C3" w:rsidP="00C515C3">
      <w:pPr>
        <w:ind w:firstLine="284"/>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6"/>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sz w:val="28"/>
          <w:szCs w:val="28"/>
          <w:shd w:val="clear" w:color="auto" w:fill="FFFFFF"/>
          <w:lang w:val="kk-KZ"/>
        </w:rPr>
        <w:t>Бөлшектерді беттік жылулық өңдеудің түрлері</w:t>
      </w:r>
      <w:r w:rsidRPr="00C515C3">
        <w:rPr>
          <w:rFonts w:ascii="Times New Roman" w:eastAsia="Times New Roman" w:hAnsi="Times New Roman" w:cs="Times New Roman"/>
          <w:sz w:val="28"/>
          <w:szCs w:val="28"/>
          <w:lang w:val="kk-KZ" w:eastAsia="zh-CN"/>
        </w:rPr>
        <w:t>н атаңыз</w:t>
      </w:r>
    </w:p>
    <w:p w:rsidR="00C515C3" w:rsidRPr="00C515C3" w:rsidRDefault="00C515C3" w:rsidP="00C515C3">
      <w:pPr>
        <w:numPr>
          <w:ilvl w:val="0"/>
          <w:numId w:val="6"/>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sz w:val="28"/>
          <w:szCs w:val="28"/>
          <w:shd w:val="clear" w:color="auto" w:fill="FFFFFF"/>
          <w:lang w:val="kk-KZ"/>
        </w:rPr>
        <w:t>Бөлшектерді беттік химиялық-жылулық өңдеудің түрлерін түсіндіріңіз</w:t>
      </w:r>
    </w:p>
    <w:p w:rsidR="00C515C3" w:rsidRPr="00C515C3" w:rsidRDefault="00C515C3" w:rsidP="00C515C3">
      <w:pPr>
        <w:numPr>
          <w:ilvl w:val="0"/>
          <w:numId w:val="6"/>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sz w:val="28"/>
          <w:szCs w:val="28"/>
          <w:shd w:val="clear" w:color="auto" w:fill="FFFFFF"/>
          <w:lang w:val="kk-KZ"/>
        </w:rPr>
        <w:t>Беттік жылулық өңдеу мен беттік химиялық – жылулық өңдеудің айырмашылығы</w:t>
      </w:r>
      <w:r w:rsidR="0058555C">
        <w:rPr>
          <w:rFonts w:ascii="Times New Roman" w:eastAsia="Calibri" w:hAnsi="Times New Roman" w:cs="Times New Roman"/>
          <w:sz w:val="28"/>
          <w:szCs w:val="28"/>
          <w:shd w:val="clear" w:color="auto" w:fill="FFFFFF"/>
          <w:lang w:val="kk-KZ"/>
        </w:rPr>
        <w:t>на талдау жасаңыз</w:t>
      </w:r>
    </w:p>
    <w:p w:rsidR="00C515C3" w:rsidRPr="00C515C3" w:rsidRDefault="00C515C3" w:rsidP="00C515C3">
      <w:pPr>
        <w:numPr>
          <w:ilvl w:val="0"/>
          <w:numId w:val="6"/>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sz w:val="28"/>
          <w:szCs w:val="28"/>
          <w:shd w:val="clear" w:color="auto" w:fill="FFFFFF"/>
          <w:lang w:val="kk-KZ"/>
        </w:rPr>
        <w:t>Бөлшектерді беттік беріктендіру әдістерін айқындаңыз</w:t>
      </w:r>
    </w:p>
    <w:p w:rsidR="00C515C3" w:rsidRPr="00C515C3" w:rsidRDefault="00C515C3" w:rsidP="00C515C3">
      <w:pPr>
        <w:numPr>
          <w:ilvl w:val="0"/>
          <w:numId w:val="6"/>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bCs/>
          <w:sz w:val="28"/>
          <w:szCs w:val="28"/>
          <w:lang w:val="kk-KZ"/>
        </w:rPr>
        <w:t>Беріктендіруші электр-ұшқындық өңдеу</w:t>
      </w:r>
      <w:r w:rsidRPr="00C515C3">
        <w:rPr>
          <w:rFonts w:ascii="Times New Roman" w:eastAsia="Times New Roman" w:hAnsi="Times New Roman" w:cs="Times New Roman"/>
          <w:bCs/>
          <w:sz w:val="28"/>
          <w:szCs w:val="28"/>
          <w:lang w:val="kk-KZ" w:eastAsia="zh-CN"/>
        </w:rPr>
        <w:t xml:space="preserve"> жұмыстарын түсіндіріңіз</w:t>
      </w:r>
    </w:p>
    <w:p w:rsidR="00C515C3" w:rsidRPr="00C515C3" w:rsidRDefault="00C515C3" w:rsidP="00C515C3">
      <w:pPr>
        <w:ind w:firstLine="284"/>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spacing w:after="0"/>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1. </w:t>
      </w:r>
      <w:r w:rsidRPr="00C515C3">
        <w:rPr>
          <w:rFonts w:ascii="Times New Roman" w:eastAsia="Calibri" w:hAnsi="Times New Roman" w:cs="Times New Roman"/>
          <w:sz w:val="28"/>
          <w:szCs w:val="28"/>
          <w:lang w:val="kk-KZ"/>
        </w:rPr>
        <w:t>Маслов В.И. Пісіру жұмыстары: оқу құралы / В. И. Маслов. — 6-басылым, стер. — М. : «Академия» баспа орталығы, 2007. — 240 б.</w:t>
      </w:r>
    </w:p>
    <w:p w:rsidR="00C515C3" w:rsidRPr="00C515C3" w:rsidRDefault="00C515C3" w:rsidP="00C515C3">
      <w:pPr>
        <w:spacing w:after="0"/>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2. </w:t>
      </w:r>
      <w:r w:rsidRPr="00C515C3">
        <w:rPr>
          <w:rFonts w:ascii="Times New Roman" w:eastAsia="Calibri" w:hAnsi="Times New Roman" w:cs="Times New Roman"/>
          <w:sz w:val="28"/>
          <w:szCs w:val="28"/>
          <w:lang w:val="kk-KZ"/>
        </w:rPr>
        <w:t>Электрмен пісіру жəне газбен пісіру жұмыстарының технологиясы / В. В. Овчинников. — 6-басылым,стереотипті — М. «Академия», баспа орталығы,2015. — 272 б.</w:t>
      </w:r>
    </w:p>
    <w:p w:rsidR="00C515C3" w:rsidRPr="00C515C3" w:rsidRDefault="00C515C3" w:rsidP="00C515C3">
      <w:pPr>
        <w:ind w:firstLine="284"/>
        <w:jc w:val="both"/>
        <w:rPr>
          <w:rFonts w:ascii="Times New Roman" w:eastAsia="Times New Roman" w:hAnsi="Times New Roman" w:cs="Times New Roman"/>
          <w:b/>
          <w:sz w:val="28"/>
          <w:szCs w:val="28"/>
          <w:lang w:val="kk-KZ" w:eastAsia="zh-CN"/>
        </w:rPr>
      </w:pP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№12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Calibri" w:hAnsi="Times New Roman" w:cs="Times New Roman"/>
          <w:bCs/>
          <w:sz w:val="28"/>
          <w:szCs w:val="28"/>
          <w:lang w:val="kk-KZ"/>
        </w:rPr>
        <w:t>Тозуға төзімді материалдар балқымасымен беріктендіруші өңдеу. Қоспаланған болаттан балқыма құю. Сормайт №2, сталинит, Висхом-9 қорытпалары. Беріктендіру әдісін таңдау.</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Times New Roman" w:hAnsi="Times New Roman" w:cs="Times New Roman"/>
          <w:sz w:val="28"/>
          <w:szCs w:val="28"/>
          <w:lang w:val="kk-KZ" w:eastAsia="zh-CN"/>
        </w:rPr>
        <w:t>Магистранттарды өндірісте қолданылатын беріктендіру әдістерімен таныстыру, қоспаланған болаттан балқыма құю жұмыстарын үйрету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5"/>
        </w:numPr>
        <w:contextualSpacing/>
        <w:jc w:val="both"/>
        <w:rPr>
          <w:rFonts w:ascii="Times New Roman" w:eastAsia="Times New Roman" w:hAnsi="Times New Roman" w:cs="Times New Roman"/>
          <w:b/>
          <w:sz w:val="28"/>
          <w:szCs w:val="28"/>
          <w:lang w:val="kk-KZ" w:eastAsia="zh-CN"/>
        </w:rPr>
      </w:pPr>
      <w:r w:rsidRPr="00C515C3">
        <w:rPr>
          <w:rFonts w:ascii="Times New Roman" w:eastAsia="Calibri" w:hAnsi="Times New Roman" w:cs="Times New Roman"/>
          <w:bCs/>
          <w:sz w:val="28"/>
          <w:szCs w:val="28"/>
          <w:lang w:val="kk-KZ"/>
        </w:rPr>
        <w:t>Тозуға төзімді материалдар балқымасымен беріктендіруші өңдеу</w:t>
      </w:r>
    </w:p>
    <w:p w:rsidR="00C515C3" w:rsidRPr="00C515C3" w:rsidRDefault="00C515C3" w:rsidP="00C515C3">
      <w:pPr>
        <w:numPr>
          <w:ilvl w:val="0"/>
          <w:numId w:val="5"/>
        </w:numPr>
        <w:contextualSpacing/>
        <w:jc w:val="both"/>
        <w:rPr>
          <w:rFonts w:ascii="Times New Roman" w:eastAsia="Times New Roman" w:hAnsi="Times New Roman" w:cs="Times New Roman"/>
          <w:b/>
          <w:sz w:val="28"/>
          <w:szCs w:val="28"/>
          <w:lang w:val="kk-KZ" w:eastAsia="zh-CN"/>
        </w:rPr>
      </w:pPr>
      <w:r w:rsidRPr="00C515C3">
        <w:rPr>
          <w:rFonts w:ascii="Times New Roman" w:eastAsia="Calibri" w:hAnsi="Times New Roman" w:cs="Times New Roman"/>
          <w:bCs/>
          <w:sz w:val="28"/>
          <w:szCs w:val="28"/>
          <w:lang w:val="kk-KZ"/>
        </w:rPr>
        <w:t>Қоспаланған болаттан балқыма құю</w:t>
      </w:r>
    </w:p>
    <w:p w:rsidR="00C515C3" w:rsidRPr="00C515C3" w:rsidRDefault="00C515C3" w:rsidP="00C515C3">
      <w:pPr>
        <w:numPr>
          <w:ilvl w:val="0"/>
          <w:numId w:val="5"/>
        </w:numPr>
        <w:contextualSpacing/>
        <w:jc w:val="both"/>
        <w:rPr>
          <w:rFonts w:ascii="Times New Roman" w:eastAsia="Times New Roman" w:hAnsi="Times New Roman" w:cs="Times New Roman"/>
          <w:b/>
          <w:sz w:val="28"/>
          <w:szCs w:val="28"/>
          <w:lang w:val="kk-KZ" w:eastAsia="zh-CN"/>
        </w:rPr>
      </w:pPr>
      <w:r w:rsidRPr="00C515C3">
        <w:rPr>
          <w:rFonts w:ascii="Times New Roman" w:eastAsia="Calibri" w:hAnsi="Times New Roman" w:cs="Times New Roman"/>
          <w:bCs/>
          <w:sz w:val="28"/>
          <w:szCs w:val="28"/>
          <w:lang w:val="kk-KZ"/>
        </w:rPr>
        <w:t>Сормайт №2, сталинит, Висхом-9 қорытпаларымен танысу</w:t>
      </w:r>
    </w:p>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spacing w:after="0"/>
        <w:ind w:firstLine="454"/>
        <w:jc w:val="both"/>
        <w:rPr>
          <w:rFonts w:ascii="Times New Roman" w:eastAsia="Calibri" w:hAnsi="Times New Roman" w:cs="Times New Roman"/>
          <w:sz w:val="28"/>
          <w:szCs w:val="28"/>
          <w:lang w:val="kk-KZ"/>
        </w:rPr>
      </w:pPr>
      <w:r w:rsidRPr="00C515C3">
        <w:rPr>
          <w:rFonts w:ascii="Times New Roman" w:eastAsia="Calibri" w:hAnsi="Times New Roman" w:cs="Times New Roman"/>
          <w:sz w:val="28"/>
          <w:szCs w:val="28"/>
          <w:lang w:val="kk-KZ"/>
        </w:rPr>
        <w:t>Беріктерндіру үшін көбіне сормайт №1 (ЦС-1), сормайт №2 (ЦС-2) сталинит және Висхом-9 қоспалары қолданылады.</w:t>
      </w:r>
    </w:p>
    <w:p w:rsidR="00C515C3" w:rsidRPr="00C515C3" w:rsidRDefault="00C515C3" w:rsidP="00C515C3">
      <w:pPr>
        <w:spacing w:after="0"/>
        <w:ind w:firstLine="454"/>
        <w:jc w:val="both"/>
        <w:rPr>
          <w:rFonts w:ascii="Times New Roman" w:eastAsia="Calibri" w:hAnsi="Times New Roman" w:cs="Times New Roman"/>
          <w:sz w:val="28"/>
          <w:szCs w:val="28"/>
          <w:lang w:val="kk-KZ"/>
        </w:rPr>
      </w:pPr>
      <w:r w:rsidRPr="00C515C3">
        <w:rPr>
          <w:rFonts w:ascii="Times New Roman" w:eastAsia="Calibri" w:hAnsi="Times New Roman" w:cs="Times New Roman"/>
          <w:i/>
          <w:sz w:val="28"/>
          <w:szCs w:val="28"/>
          <w:lang w:val="kk-KZ"/>
        </w:rPr>
        <w:t>Сормайт №1</w:t>
      </w:r>
      <w:r w:rsidRPr="00C515C3">
        <w:rPr>
          <w:rFonts w:ascii="Times New Roman" w:eastAsia="Calibri" w:hAnsi="Times New Roman" w:cs="Times New Roman"/>
          <w:sz w:val="28"/>
          <w:szCs w:val="28"/>
          <w:lang w:val="kk-KZ"/>
        </w:rPr>
        <w:t xml:space="preserve"> (құрамы 25-31% Сr, 3-5% Ni) абразивтік қажалу шартында соқысыз күшсалмақ кезінде жұмыс істейтін бөлшектерді беріктендіру үшін ұсынылады. </w:t>
      </w:r>
      <w:r w:rsidRPr="00C515C3">
        <w:rPr>
          <w:rFonts w:ascii="Times New Roman" w:eastAsia="Calibri" w:hAnsi="Times New Roman" w:cs="Times New Roman"/>
          <w:i/>
          <w:sz w:val="28"/>
          <w:szCs w:val="28"/>
          <w:lang w:val="kk-KZ"/>
        </w:rPr>
        <w:t>Сормайт №2</w:t>
      </w:r>
      <w:r w:rsidRPr="00C515C3">
        <w:rPr>
          <w:rFonts w:ascii="Times New Roman" w:eastAsia="Calibri" w:hAnsi="Times New Roman" w:cs="Times New Roman"/>
          <w:sz w:val="28"/>
          <w:szCs w:val="28"/>
          <w:lang w:val="kk-KZ"/>
        </w:rPr>
        <w:t xml:space="preserve"> (құрамы 13-17% Сr, 1,3-2,2 %Ni) тұтқырлығы жоғары, сондықтан соққылы күшсалмақ кезінде жұмыс істейтін бөлшектерді беріктендіруге ұсынылады. </w:t>
      </w:r>
    </w:p>
    <w:p w:rsidR="00C515C3" w:rsidRPr="00C515C3" w:rsidRDefault="00C515C3" w:rsidP="00C515C3">
      <w:pPr>
        <w:spacing w:after="0"/>
        <w:ind w:firstLine="454"/>
        <w:jc w:val="both"/>
        <w:rPr>
          <w:rFonts w:ascii="Times New Roman" w:eastAsia="Calibri" w:hAnsi="Times New Roman" w:cs="Times New Roman"/>
          <w:sz w:val="28"/>
          <w:szCs w:val="28"/>
          <w:lang w:val="kk-KZ"/>
        </w:rPr>
      </w:pPr>
      <w:r w:rsidRPr="00C515C3">
        <w:rPr>
          <w:rFonts w:ascii="Times New Roman" w:eastAsia="Calibri" w:hAnsi="Times New Roman" w:cs="Times New Roman"/>
          <w:sz w:val="28"/>
          <w:szCs w:val="28"/>
          <w:lang w:val="kk-KZ"/>
        </w:rPr>
        <w:t xml:space="preserve">Түйіршіктелген  қатты қорытпалар </w:t>
      </w:r>
      <w:r w:rsidRPr="00C515C3">
        <w:rPr>
          <w:rFonts w:ascii="Times New Roman" w:eastAsia="Calibri" w:hAnsi="Times New Roman" w:cs="Times New Roman"/>
          <w:i/>
          <w:sz w:val="28"/>
          <w:szCs w:val="28"/>
          <w:lang w:val="kk-KZ"/>
        </w:rPr>
        <w:t xml:space="preserve">Сталинит </w:t>
      </w:r>
      <w:r w:rsidRPr="00C515C3">
        <w:rPr>
          <w:rFonts w:ascii="Times New Roman" w:eastAsia="Calibri" w:hAnsi="Times New Roman" w:cs="Times New Roman"/>
          <w:sz w:val="28"/>
          <w:szCs w:val="28"/>
          <w:lang w:val="kk-KZ"/>
        </w:rPr>
        <w:t xml:space="preserve">пен </w:t>
      </w:r>
      <w:r w:rsidRPr="00C515C3">
        <w:rPr>
          <w:rFonts w:ascii="Times New Roman" w:eastAsia="Calibri" w:hAnsi="Times New Roman" w:cs="Times New Roman"/>
          <w:i/>
          <w:sz w:val="28"/>
          <w:szCs w:val="28"/>
          <w:lang w:val="kk-KZ"/>
        </w:rPr>
        <w:t>Висхом-9</w:t>
      </w:r>
      <w:r w:rsidRPr="00C515C3">
        <w:rPr>
          <w:rFonts w:ascii="Times New Roman" w:eastAsia="Calibri" w:hAnsi="Times New Roman" w:cs="Times New Roman"/>
          <w:sz w:val="28"/>
          <w:szCs w:val="28"/>
          <w:lang w:val="kk-KZ"/>
        </w:rPr>
        <w:t xml:space="preserve"> бір немесе бірнеше металдардың көміртекпен механикалық қоспасы болып табылады. </w:t>
      </w:r>
    </w:p>
    <w:p w:rsidR="00C515C3" w:rsidRPr="00C515C3" w:rsidRDefault="00C515C3" w:rsidP="00C515C3">
      <w:pPr>
        <w:spacing w:after="0"/>
        <w:ind w:firstLine="454"/>
        <w:jc w:val="both"/>
        <w:rPr>
          <w:rFonts w:ascii="Times New Roman" w:eastAsia="Calibri" w:hAnsi="Times New Roman" w:cs="Times New Roman"/>
          <w:sz w:val="28"/>
          <w:szCs w:val="28"/>
          <w:lang w:val="kk-KZ"/>
        </w:rPr>
      </w:pPr>
    </w:p>
    <w:p w:rsidR="00C515C3" w:rsidRPr="00C515C3" w:rsidRDefault="00C515C3" w:rsidP="00C515C3">
      <w:pPr>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8"/>
        </w:numPr>
        <w:contextualSpacing/>
        <w:jc w:val="both"/>
        <w:rPr>
          <w:rFonts w:ascii="Times New Roman" w:eastAsia="Times New Roman" w:hAnsi="Times New Roman" w:cs="Times New Roman"/>
          <w:b/>
          <w:sz w:val="28"/>
          <w:szCs w:val="28"/>
          <w:lang w:val="kk-KZ" w:eastAsia="zh-CN"/>
        </w:rPr>
      </w:pPr>
      <w:r w:rsidRPr="00C515C3">
        <w:rPr>
          <w:rFonts w:ascii="Times New Roman" w:eastAsia="Calibri" w:hAnsi="Times New Roman" w:cs="Times New Roman"/>
          <w:bCs/>
          <w:sz w:val="28"/>
          <w:szCs w:val="28"/>
          <w:lang w:val="kk-KZ"/>
        </w:rPr>
        <w:lastRenderedPageBreak/>
        <w:t>Сормайт №2, сталинит қорытпалары қандай жағдайда қолданылады?</w:t>
      </w:r>
    </w:p>
    <w:p w:rsidR="00C515C3" w:rsidRPr="00C515C3" w:rsidRDefault="00C515C3" w:rsidP="00C515C3">
      <w:pPr>
        <w:numPr>
          <w:ilvl w:val="0"/>
          <w:numId w:val="8"/>
        </w:numPr>
        <w:contextualSpacing/>
        <w:jc w:val="both"/>
        <w:rPr>
          <w:rFonts w:ascii="Times New Roman" w:eastAsia="Calibri" w:hAnsi="Times New Roman" w:cs="Times New Roman"/>
          <w:sz w:val="28"/>
          <w:szCs w:val="28"/>
          <w:lang w:val="kk-KZ"/>
        </w:rPr>
      </w:pPr>
      <w:r w:rsidRPr="00C515C3">
        <w:rPr>
          <w:rFonts w:ascii="Times New Roman" w:eastAsia="Calibri" w:hAnsi="Times New Roman" w:cs="Times New Roman"/>
          <w:sz w:val="28"/>
          <w:szCs w:val="28"/>
          <w:lang w:val="kk-KZ"/>
        </w:rPr>
        <w:t>Беттік пластикалық деформациямен беріктендіруші өңдеу жұмыстары</w:t>
      </w:r>
      <w:r w:rsidR="0058555C">
        <w:rPr>
          <w:rFonts w:ascii="Times New Roman" w:eastAsia="Calibri" w:hAnsi="Times New Roman" w:cs="Times New Roman"/>
          <w:sz w:val="28"/>
          <w:szCs w:val="28"/>
          <w:lang w:val="kk-KZ"/>
        </w:rPr>
        <w:t>на талдау жасаңыз</w:t>
      </w:r>
    </w:p>
    <w:p w:rsidR="00C515C3" w:rsidRPr="00C515C3" w:rsidRDefault="00C515C3" w:rsidP="00C515C3">
      <w:pPr>
        <w:numPr>
          <w:ilvl w:val="0"/>
          <w:numId w:val="8"/>
        </w:numPr>
        <w:contextualSpacing/>
        <w:jc w:val="both"/>
        <w:rPr>
          <w:rFonts w:ascii="Times New Roman" w:eastAsia="Times New Roman" w:hAnsi="Times New Roman" w:cs="Times New Roman"/>
          <w:b/>
          <w:sz w:val="28"/>
          <w:szCs w:val="28"/>
          <w:lang w:val="kk-KZ" w:eastAsia="zh-CN"/>
        </w:rPr>
      </w:pPr>
      <w:r w:rsidRPr="00C515C3">
        <w:rPr>
          <w:rFonts w:ascii="Times New Roman" w:eastAsia="Calibri" w:hAnsi="Times New Roman" w:cs="Times New Roman"/>
          <w:sz w:val="28"/>
          <w:szCs w:val="28"/>
          <w:lang w:val="kk-KZ"/>
        </w:rPr>
        <w:t>Тозуға төзімділігі мен коррозияға төзімділігін арттыру үшін қолданылатын сымдар</w:t>
      </w:r>
      <w:r w:rsidR="0058555C">
        <w:rPr>
          <w:rFonts w:ascii="Times New Roman" w:eastAsia="Calibri" w:hAnsi="Times New Roman" w:cs="Times New Roman"/>
          <w:sz w:val="28"/>
          <w:szCs w:val="28"/>
          <w:lang w:val="kk-KZ"/>
        </w:rPr>
        <w:t>ды анықтаңыз</w:t>
      </w:r>
    </w:p>
    <w:p w:rsidR="00C515C3" w:rsidRPr="00C515C3" w:rsidRDefault="00C515C3" w:rsidP="00C515C3">
      <w:pPr>
        <w:numPr>
          <w:ilvl w:val="0"/>
          <w:numId w:val="8"/>
        </w:numPr>
        <w:contextualSpacing/>
        <w:jc w:val="both"/>
        <w:rPr>
          <w:rFonts w:ascii="Times New Roman" w:eastAsia="Times New Roman" w:hAnsi="Times New Roman" w:cs="Times New Roman"/>
          <w:b/>
          <w:sz w:val="28"/>
          <w:szCs w:val="28"/>
          <w:lang w:val="kk-KZ" w:eastAsia="zh-CN"/>
        </w:rPr>
      </w:pPr>
      <w:r w:rsidRPr="00C515C3">
        <w:rPr>
          <w:rFonts w:ascii="Times New Roman" w:eastAsia="Calibri" w:hAnsi="Times New Roman" w:cs="Times New Roman"/>
          <w:bCs/>
          <w:sz w:val="28"/>
          <w:szCs w:val="28"/>
          <w:lang w:val="kk-KZ"/>
        </w:rPr>
        <w:t>Сормайт №2,  Висхом-9 қор</w:t>
      </w:r>
      <w:r w:rsidR="0058555C">
        <w:rPr>
          <w:rFonts w:ascii="Times New Roman" w:eastAsia="Calibri" w:hAnsi="Times New Roman" w:cs="Times New Roman"/>
          <w:bCs/>
          <w:sz w:val="28"/>
          <w:szCs w:val="28"/>
          <w:lang w:val="kk-KZ"/>
        </w:rPr>
        <w:t>ытпаларының айырмашылығын айқындаңыз</w:t>
      </w:r>
    </w:p>
    <w:p w:rsidR="00C515C3" w:rsidRPr="00C515C3" w:rsidRDefault="00C515C3" w:rsidP="00C515C3">
      <w:pPr>
        <w:numPr>
          <w:ilvl w:val="0"/>
          <w:numId w:val="8"/>
        </w:numPr>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Бер</w:t>
      </w:r>
      <w:r w:rsidR="0058555C">
        <w:rPr>
          <w:rFonts w:ascii="Times New Roman" w:eastAsia="Times New Roman" w:hAnsi="Times New Roman" w:cs="Times New Roman"/>
          <w:sz w:val="28"/>
          <w:szCs w:val="28"/>
          <w:lang w:val="kk-KZ" w:eastAsia="zh-CN"/>
        </w:rPr>
        <w:t>іктендіру жұмыстары жасалынатын жағдайды көрсетіңіз</w:t>
      </w:r>
    </w:p>
    <w:p w:rsidR="00C515C3" w:rsidRPr="00C515C3" w:rsidRDefault="00C515C3" w:rsidP="00C515C3">
      <w:pPr>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1. </w:t>
      </w:r>
      <w:r w:rsidRPr="00C515C3">
        <w:rPr>
          <w:rFonts w:ascii="Times New Roman" w:eastAsia="Calibri" w:hAnsi="Times New Roman" w:cs="Times New Roman"/>
          <w:sz w:val="28"/>
          <w:szCs w:val="28"/>
          <w:lang w:val="kk-KZ"/>
        </w:rPr>
        <w:t>Балқымаларды пештен тыс өңдеу. А.Ж. Таскарина, П.О. Быков. – Павлодар : Кереку, 2008. – 40 б.</w:t>
      </w:r>
    </w:p>
    <w:p w:rsidR="00C515C3" w:rsidRPr="00C515C3" w:rsidRDefault="00C515C3" w:rsidP="00C515C3">
      <w:pPr>
        <w:ind w:firstLine="360"/>
        <w:jc w:val="both"/>
        <w:rPr>
          <w:rFonts w:ascii="Times New Roman" w:eastAsia="Times New Roman" w:hAnsi="Times New Roman" w:cs="Times New Roman"/>
          <w:b/>
          <w:sz w:val="28"/>
          <w:szCs w:val="28"/>
          <w:lang w:eastAsia="zh-CN"/>
        </w:rPr>
      </w:pPr>
      <w:r w:rsidRPr="00C515C3">
        <w:rPr>
          <w:rFonts w:ascii="Times New Roman" w:eastAsia="Times New Roman" w:hAnsi="Times New Roman" w:cs="Times New Roman"/>
          <w:b/>
          <w:sz w:val="28"/>
          <w:szCs w:val="28"/>
          <w:lang w:val="kk-KZ" w:eastAsia="zh-CN"/>
        </w:rPr>
        <w:t xml:space="preserve">2. </w:t>
      </w:r>
      <w:r w:rsidRPr="00C515C3">
        <w:rPr>
          <w:rFonts w:ascii="Times New Roman" w:eastAsia="Calibri" w:hAnsi="Times New Roman" w:cs="Times New Roman"/>
          <w:sz w:val="28"/>
          <w:szCs w:val="28"/>
        </w:rPr>
        <w:t xml:space="preserve">Машиностроение. Энциклопедия в 40 томах / Т. </w:t>
      </w:r>
      <w:r w:rsidRPr="00C515C3">
        <w:rPr>
          <w:rFonts w:ascii="Times New Roman" w:eastAsia="Calibri" w:hAnsi="Times New Roman" w:cs="Times New Roman"/>
          <w:sz w:val="28"/>
          <w:szCs w:val="28"/>
          <w:lang w:val="en-US"/>
        </w:rPr>
        <w:t>IV</w:t>
      </w:r>
      <w:r w:rsidRPr="00C515C3">
        <w:rPr>
          <w:rFonts w:ascii="Times New Roman" w:eastAsia="Calibri" w:hAnsi="Times New Roman" w:cs="Times New Roman"/>
          <w:sz w:val="28"/>
          <w:szCs w:val="28"/>
        </w:rPr>
        <w:t>-5 – Машины и агрегаты металлургического производства. – М. : Машиностроение, 2004. – 912 с.</w:t>
      </w:r>
    </w:p>
    <w:p w:rsidR="008D6BCF" w:rsidRDefault="008D6BCF" w:rsidP="008D6BCF">
      <w:pPr>
        <w:jc w:val="center"/>
        <w:rPr>
          <w:rFonts w:ascii="Times New Roman" w:hAnsi="Times New Roman" w:cs="Times New Roman"/>
          <w:b/>
          <w:sz w:val="28"/>
          <w:szCs w:val="28"/>
        </w:rPr>
      </w:pPr>
      <w:r w:rsidRPr="008D6BCF">
        <w:rPr>
          <w:rFonts w:ascii="Times New Roman" w:hAnsi="Times New Roman" w:cs="Times New Roman"/>
          <w:b/>
          <w:sz w:val="28"/>
          <w:szCs w:val="28"/>
        </w:rPr>
        <w:t>Д</w:t>
      </w:r>
      <w:r>
        <w:rPr>
          <w:rFonts w:ascii="Times New Roman" w:hAnsi="Times New Roman" w:cs="Times New Roman"/>
          <w:b/>
          <w:sz w:val="28"/>
          <w:szCs w:val="28"/>
          <w:lang w:val="kk-KZ"/>
        </w:rPr>
        <w:t>әріс</w:t>
      </w:r>
      <w:r>
        <w:rPr>
          <w:rFonts w:ascii="Times New Roman" w:hAnsi="Times New Roman" w:cs="Times New Roman"/>
          <w:b/>
          <w:sz w:val="28"/>
          <w:szCs w:val="28"/>
        </w:rPr>
        <w:t>13</w:t>
      </w:r>
      <w:r w:rsidRPr="008D6BCF">
        <w:rPr>
          <w:rFonts w:ascii="Times New Roman" w:hAnsi="Times New Roman" w:cs="Times New Roman"/>
          <w:b/>
          <w:sz w:val="28"/>
          <w:szCs w:val="28"/>
        </w:rPr>
        <w:t>.</w:t>
      </w:r>
    </w:p>
    <w:p w:rsidR="008D6BCF" w:rsidRDefault="008D6BCF" w:rsidP="00D0649C">
      <w:pPr>
        <w:spacing w:after="0"/>
        <w:jc w:val="both"/>
        <w:rPr>
          <w:rFonts w:ascii="Times New Roman" w:hAnsi="Times New Roman" w:cs="Times New Roman"/>
          <w:sz w:val="28"/>
          <w:szCs w:val="28"/>
        </w:rPr>
      </w:pPr>
      <w:r>
        <w:rPr>
          <w:rFonts w:ascii="Times New Roman" w:hAnsi="Times New Roman" w:cs="Times New Roman"/>
          <w:b/>
          <w:sz w:val="28"/>
          <w:szCs w:val="28"/>
        </w:rPr>
        <w:tab/>
      </w:r>
      <w:r w:rsidRPr="008D6BCF">
        <w:rPr>
          <w:rFonts w:ascii="Times New Roman" w:hAnsi="Times New Roman" w:cs="Times New Roman"/>
          <w:b/>
          <w:sz w:val="28"/>
          <w:szCs w:val="28"/>
        </w:rPr>
        <w:t>Дәрістақырыбы</w:t>
      </w:r>
      <w:r w:rsidRPr="008D6BCF">
        <w:rPr>
          <w:rFonts w:ascii="Times New Roman" w:hAnsi="Times New Roman" w:cs="Times New Roman"/>
          <w:sz w:val="28"/>
          <w:szCs w:val="28"/>
        </w:rPr>
        <w:t>:  Пластикалықдеформацияменбеттікберіктендірушіөңдеу. Беттікқақтамалау. Статикалық БПД. Соққылық БПД.</w:t>
      </w:r>
    </w:p>
    <w:p w:rsidR="008D6BCF" w:rsidRDefault="008D6BCF" w:rsidP="00D0649C">
      <w:pPr>
        <w:spacing w:after="0"/>
        <w:jc w:val="both"/>
        <w:rPr>
          <w:rFonts w:ascii="Times New Roman" w:hAnsi="Times New Roman" w:cs="Times New Roman"/>
          <w:sz w:val="28"/>
          <w:szCs w:val="28"/>
          <w:lang w:val="kk-KZ"/>
        </w:rPr>
      </w:pPr>
      <w:r>
        <w:rPr>
          <w:rFonts w:ascii="Times New Roman" w:hAnsi="Times New Roman" w:cs="Times New Roman"/>
          <w:sz w:val="28"/>
          <w:szCs w:val="28"/>
        </w:rPr>
        <w:tab/>
      </w:r>
      <w:r w:rsidRPr="008D6BCF">
        <w:rPr>
          <w:rFonts w:ascii="Times New Roman" w:hAnsi="Times New Roman" w:cs="Times New Roman"/>
          <w:b/>
          <w:sz w:val="28"/>
          <w:szCs w:val="28"/>
          <w:lang w:val="kk-KZ"/>
        </w:rPr>
        <w:t>Дәрістің мақсаты:</w:t>
      </w:r>
      <w:r>
        <w:rPr>
          <w:rFonts w:ascii="Times New Roman" w:hAnsi="Times New Roman" w:cs="Times New Roman"/>
          <w:sz w:val="28"/>
          <w:szCs w:val="28"/>
          <w:lang w:val="kk-KZ"/>
        </w:rPr>
        <w:t>Магистранттарды пластикалық феформациямен беттік  беріктендіруші өңдеумен таныстыру.</w:t>
      </w:r>
    </w:p>
    <w:p w:rsidR="008D6BCF" w:rsidRPr="00713D06" w:rsidRDefault="008D6BCF" w:rsidP="008D6BCF">
      <w:pPr>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713D06">
        <w:rPr>
          <w:rFonts w:ascii="Times New Roman" w:hAnsi="Times New Roman" w:cs="Times New Roman"/>
          <w:b/>
          <w:sz w:val="28"/>
          <w:szCs w:val="28"/>
          <w:lang w:val="kk-KZ"/>
        </w:rPr>
        <w:t>Қарастырылатын сұрақтар:</w:t>
      </w:r>
    </w:p>
    <w:p w:rsidR="00713D06" w:rsidRDefault="00713D06" w:rsidP="00713D06">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Пластикалық деформациялық әдістері.</w:t>
      </w:r>
    </w:p>
    <w:p w:rsidR="00713D06" w:rsidRDefault="00713D06" w:rsidP="00713D06">
      <w:pPr>
        <w:pStyle w:val="a3"/>
        <w:numPr>
          <w:ilvl w:val="0"/>
          <w:numId w:val="1"/>
        </w:numPr>
        <w:jc w:val="both"/>
        <w:rPr>
          <w:rFonts w:ascii="Times New Roman" w:hAnsi="Times New Roman" w:cs="Times New Roman"/>
          <w:sz w:val="28"/>
          <w:szCs w:val="28"/>
          <w:lang w:val="kk-KZ"/>
        </w:rPr>
      </w:pPr>
      <w:r w:rsidRPr="00713D06">
        <w:rPr>
          <w:rFonts w:ascii="Times New Roman" w:hAnsi="Times New Roman" w:cs="Times New Roman"/>
          <w:sz w:val="28"/>
          <w:szCs w:val="28"/>
          <w:lang w:val="kk-KZ"/>
        </w:rPr>
        <w:t>Беттің пластикалық деформациясы</w:t>
      </w:r>
      <w:r>
        <w:rPr>
          <w:rFonts w:ascii="Times New Roman" w:hAnsi="Times New Roman" w:cs="Times New Roman"/>
          <w:sz w:val="28"/>
          <w:szCs w:val="28"/>
          <w:lang w:val="kk-KZ"/>
        </w:rPr>
        <w:t>ның түрлері</w:t>
      </w:r>
    </w:p>
    <w:p w:rsidR="00713D06" w:rsidRDefault="00713D06" w:rsidP="00713D06">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Статикалық    б</w:t>
      </w:r>
      <w:r w:rsidRPr="00713D06">
        <w:rPr>
          <w:rFonts w:ascii="Times New Roman" w:hAnsi="Times New Roman" w:cs="Times New Roman"/>
          <w:sz w:val="28"/>
          <w:szCs w:val="28"/>
          <w:lang w:val="kk-KZ"/>
        </w:rPr>
        <w:t>е</w:t>
      </w:r>
      <w:r>
        <w:rPr>
          <w:rFonts w:ascii="Times New Roman" w:hAnsi="Times New Roman" w:cs="Times New Roman"/>
          <w:sz w:val="28"/>
          <w:szCs w:val="28"/>
          <w:lang w:val="kk-KZ"/>
        </w:rPr>
        <w:t>ттің пластикалық деформациясы</w:t>
      </w:r>
    </w:p>
    <w:p w:rsidR="00713D06" w:rsidRPr="00713D06" w:rsidRDefault="00713D06" w:rsidP="00713D06">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Соққылық  б</w:t>
      </w:r>
      <w:r w:rsidRPr="00713D06">
        <w:rPr>
          <w:rFonts w:ascii="Times New Roman" w:hAnsi="Times New Roman" w:cs="Times New Roman"/>
          <w:sz w:val="28"/>
          <w:szCs w:val="28"/>
          <w:lang w:val="kk-KZ"/>
        </w:rPr>
        <w:t>е</w:t>
      </w:r>
      <w:r>
        <w:rPr>
          <w:rFonts w:ascii="Times New Roman" w:hAnsi="Times New Roman" w:cs="Times New Roman"/>
          <w:sz w:val="28"/>
          <w:szCs w:val="28"/>
          <w:lang w:val="kk-KZ"/>
        </w:rPr>
        <w:t>ттің пластикалық деформациясы</w:t>
      </w:r>
    </w:p>
    <w:p w:rsidR="00C42C95" w:rsidRDefault="00C42C95" w:rsidP="008D6BCF">
      <w:pPr>
        <w:jc w:val="both"/>
        <w:rPr>
          <w:rFonts w:ascii="Times New Roman" w:hAnsi="Times New Roman" w:cs="Times New Roman"/>
          <w:sz w:val="28"/>
          <w:szCs w:val="28"/>
          <w:lang w:val="kk-KZ"/>
        </w:rPr>
      </w:pPr>
      <w:r w:rsidRPr="00713D06">
        <w:rPr>
          <w:rFonts w:ascii="Times New Roman" w:hAnsi="Times New Roman" w:cs="Times New Roman"/>
          <w:b/>
          <w:sz w:val="28"/>
          <w:szCs w:val="28"/>
          <w:lang w:val="kk-KZ"/>
        </w:rPr>
        <w:t xml:space="preserve">          Қысқаша мазмұны</w:t>
      </w:r>
      <w:r>
        <w:rPr>
          <w:rFonts w:ascii="Times New Roman" w:hAnsi="Times New Roman" w:cs="Times New Roman"/>
          <w:sz w:val="28"/>
          <w:szCs w:val="28"/>
          <w:lang w:val="kk-KZ"/>
        </w:rPr>
        <w:t>:</w:t>
      </w:r>
      <w:r w:rsidR="00713D06" w:rsidRPr="00713D06">
        <w:rPr>
          <w:rFonts w:ascii="Times New Roman" w:hAnsi="Times New Roman" w:cs="Times New Roman"/>
          <w:sz w:val="28"/>
          <w:szCs w:val="28"/>
          <w:lang w:val="kk-KZ"/>
        </w:rPr>
        <w:t>Пластикалық деформация әдісімен беріктендіру тозуға қарсыласуды жоғарылатуға және металл қабатының бетін қатайту үшін, сонымен қатар сол қабаттағы бағытталған ішкі күштерді қалыптастыруға (көбінесе ығысу күші) және беттегі регламенттелген рельефтерде микро кедір-бұдырлықты тудырады. Пластикалық деформация әдісімен беріктендіруді машина бұйымдарының соңғы кескіш жүзімен өңдеу мен абразивті құралдарды қолданғаннан технологиялық операциялардың ақырғы сатысы ретінде пайдаланған аса тиімді. Жұқа қабырғалы жұмсақ бұйымдарды кескен кезде пластикалық деформацияның беткі қабатын соғатын</w:t>
      </w:r>
      <w:bookmarkStart w:id="16" w:name="_GoBack"/>
      <w:bookmarkEnd w:id="16"/>
      <w:r w:rsidR="00713D06" w:rsidRPr="00713D06">
        <w:rPr>
          <w:rFonts w:ascii="Times New Roman" w:hAnsi="Times New Roman" w:cs="Times New Roman"/>
          <w:sz w:val="28"/>
          <w:szCs w:val="28"/>
          <w:lang w:val="kk-KZ"/>
        </w:rPr>
        <w:t xml:space="preserve"> әсері бар құралдармен, ультрадыбыстық немесе импульсты тегістеу арқылы деформациялы өңдейді.</w:t>
      </w:r>
    </w:p>
    <w:p w:rsidR="00713D06" w:rsidRDefault="00713D06" w:rsidP="00D0649C">
      <w:pPr>
        <w:spacing w:after="0"/>
        <w:jc w:val="both"/>
        <w:rPr>
          <w:rFonts w:ascii="Times New Roman" w:hAnsi="Times New Roman" w:cs="Times New Roman"/>
          <w:sz w:val="28"/>
          <w:szCs w:val="28"/>
          <w:lang w:val="kk-KZ"/>
        </w:rPr>
      </w:pPr>
      <w:r w:rsidRPr="00713D06">
        <w:rPr>
          <w:rFonts w:ascii="Times New Roman" w:hAnsi="Times New Roman" w:cs="Times New Roman"/>
          <w:b/>
          <w:sz w:val="28"/>
          <w:szCs w:val="28"/>
          <w:lang w:val="kk-KZ"/>
        </w:rPr>
        <w:lastRenderedPageBreak/>
        <w:t>Бақылау сұрақтары:</w:t>
      </w:r>
      <w:r w:rsidR="004A048E">
        <w:rPr>
          <w:rFonts w:ascii="Times New Roman" w:hAnsi="Times New Roman" w:cs="Times New Roman"/>
          <w:b/>
          <w:sz w:val="28"/>
          <w:szCs w:val="28"/>
          <w:lang w:val="kk-KZ"/>
        </w:rPr>
        <w:br/>
      </w:r>
      <w:r w:rsidR="004A048E" w:rsidRPr="004A048E">
        <w:rPr>
          <w:rFonts w:ascii="Times New Roman" w:hAnsi="Times New Roman" w:cs="Times New Roman"/>
          <w:sz w:val="28"/>
          <w:szCs w:val="28"/>
          <w:lang w:val="kk-KZ"/>
        </w:rPr>
        <w:t>1.</w:t>
      </w:r>
      <w:r w:rsidR="004A048E" w:rsidRPr="004A048E">
        <w:rPr>
          <w:rFonts w:ascii="Times New Roman" w:hAnsi="Times New Roman" w:cs="Times New Roman"/>
          <w:sz w:val="28"/>
          <w:szCs w:val="28"/>
          <w:lang w:val="kk-KZ"/>
        </w:rPr>
        <w:tab/>
        <w:t>Соққылық  беттің пластикалық деформациясын іске асыру тәсілдерін қарастырыңыз.</w:t>
      </w:r>
    </w:p>
    <w:p w:rsidR="004A048E" w:rsidRDefault="004A048E" w:rsidP="00D0649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4A048E">
        <w:rPr>
          <w:rFonts w:ascii="Times New Roman" w:hAnsi="Times New Roman" w:cs="Times New Roman"/>
          <w:sz w:val="28"/>
          <w:szCs w:val="28"/>
          <w:lang w:val="kk-KZ"/>
        </w:rPr>
        <w:tab/>
        <w:t>Статикалық    беттің пластикалық деформациясы</w:t>
      </w:r>
      <w:r>
        <w:rPr>
          <w:rFonts w:ascii="Times New Roman" w:hAnsi="Times New Roman" w:cs="Times New Roman"/>
          <w:sz w:val="28"/>
          <w:szCs w:val="28"/>
          <w:lang w:val="kk-KZ"/>
        </w:rPr>
        <w:t>ның қолданылу мақсатын анықтаңыз.</w:t>
      </w:r>
    </w:p>
    <w:p w:rsidR="004A048E" w:rsidRDefault="004A048E" w:rsidP="00D0649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D0649C">
        <w:rPr>
          <w:rFonts w:ascii="Times New Roman" w:hAnsi="Times New Roman" w:cs="Times New Roman"/>
          <w:sz w:val="28"/>
          <w:szCs w:val="28"/>
          <w:lang w:val="kk-KZ"/>
        </w:rPr>
        <w:t xml:space="preserve">       Беттік қақтамалау әдісінің қолданылу саласы мен кезеңдерін атаңыз</w:t>
      </w:r>
    </w:p>
    <w:p w:rsidR="00D0649C" w:rsidRDefault="00D0649C" w:rsidP="00D0649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D0649C">
        <w:rPr>
          <w:rFonts w:ascii="Times New Roman" w:hAnsi="Times New Roman" w:cs="Times New Roman"/>
          <w:sz w:val="28"/>
          <w:szCs w:val="28"/>
          <w:lang w:val="kk-KZ"/>
        </w:rPr>
        <w:t>Пластикалық деформация</w:t>
      </w:r>
      <w:r>
        <w:rPr>
          <w:rFonts w:ascii="Times New Roman" w:hAnsi="Times New Roman" w:cs="Times New Roman"/>
          <w:sz w:val="28"/>
          <w:szCs w:val="28"/>
          <w:lang w:val="kk-KZ"/>
        </w:rPr>
        <w:t>мен беттік беріктендіруші өңдеуді қолданылу мақсатын атаңыз.</w:t>
      </w:r>
    </w:p>
    <w:p w:rsidR="00713D06" w:rsidRDefault="00D0649C" w:rsidP="00D0649C">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5.</w:t>
      </w:r>
      <w:r w:rsidRPr="00D0649C">
        <w:rPr>
          <w:rFonts w:ascii="Times New Roman" w:hAnsi="Times New Roman" w:cs="Times New Roman"/>
          <w:sz w:val="28"/>
          <w:szCs w:val="28"/>
          <w:lang w:val="kk-KZ"/>
        </w:rPr>
        <w:tab/>
        <w:t>Пла</w:t>
      </w:r>
      <w:r>
        <w:rPr>
          <w:rFonts w:ascii="Times New Roman" w:hAnsi="Times New Roman" w:cs="Times New Roman"/>
          <w:sz w:val="28"/>
          <w:szCs w:val="28"/>
          <w:lang w:val="kk-KZ"/>
        </w:rPr>
        <w:t>стикалық деформациялық әдістерін талдаңыз</w:t>
      </w:r>
    </w:p>
    <w:p w:rsidR="00D0649C" w:rsidRDefault="00D0649C" w:rsidP="00D0649C">
      <w:pPr>
        <w:spacing w:after="0"/>
        <w:jc w:val="both"/>
        <w:rPr>
          <w:rFonts w:ascii="Times New Roman" w:hAnsi="Times New Roman" w:cs="Times New Roman"/>
          <w:b/>
          <w:sz w:val="28"/>
          <w:szCs w:val="28"/>
          <w:lang w:val="kk-KZ"/>
        </w:rPr>
      </w:pPr>
    </w:p>
    <w:p w:rsidR="004A048E" w:rsidRDefault="00713D06" w:rsidP="008D6BCF">
      <w:pPr>
        <w:jc w:val="both"/>
        <w:rPr>
          <w:rFonts w:ascii="Times New Roman" w:hAnsi="Times New Roman" w:cs="Times New Roman"/>
          <w:b/>
          <w:sz w:val="28"/>
          <w:szCs w:val="28"/>
          <w:lang w:val="kk-KZ"/>
        </w:rPr>
      </w:pPr>
      <w:r w:rsidRPr="00713D06">
        <w:rPr>
          <w:rFonts w:ascii="Times New Roman" w:hAnsi="Times New Roman" w:cs="Times New Roman"/>
          <w:b/>
          <w:sz w:val="28"/>
          <w:szCs w:val="28"/>
          <w:lang w:val="kk-KZ"/>
        </w:rPr>
        <w:t xml:space="preserve">ПАЙДАЛАНҒАН ӘДЕБИЕТТЕР </w:t>
      </w:r>
    </w:p>
    <w:p w:rsidR="004A048E" w:rsidRDefault="00713D06" w:rsidP="004A048E">
      <w:pPr>
        <w:spacing w:after="0" w:line="240" w:lineRule="auto"/>
        <w:jc w:val="both"/>
        <w:rPr>
          <w:rFonts w:ascii="Times New Roman" w:hAnsi="Times New Roman" w:cs="Times New Roman"/>
          <w:sz w:val="28"/>
          <w:szCs w:val="28"/>
          <w:lang w:val="kk-KZ"/>
        </w:rPr>
      </w:pPr>
      <w:r w:rsidRPr="004A048E">
        <w:rPr>
          <w:rFonts w:ascii="Times New Roman" w:hAnsi="Times New Roman" w:cs="Times New Roman"/>
          <w:sz w:val="28"/>
          <w:szCs w:val="28"/>
          <w:lang w:val="kk-KZ"/>
        </w:rPr>
        <w:t>[1] "Машина жасау технологиясы", М. Б. Самсаев, Е. Т. Сапарбаев, И. М. Самсаев, Р. Н. Әпеков - Алматы: "Бастау" баспасы, 2012. -160 бет, ([87 -94]). [2] Суслов А. Г. , Дальский А. М. , Научные основы технологии машиностроения. -М. : Машиностроение, 2002. -684 с, ([213 -215]).</w:t>
      </w:r>
    </w:p>
    <w:p w:rsidR="00713D06" w:rsidRDefault="00713D06" w:rsidP="004A048E">
      <w:pPr>
        <w:spacing w:after="0" w:line="240" w:lineRule="auto"/>
        <w:jc w:val="both"/>
        <w:rPr>
          <w:rFonts w:ascii="Times New Roman" w:hAnsi="Times New Roman" w:cs="Times New Roman"/>
          <w:sz w:val="28"/>
          <w:szCs w:val="28"/>
          <w:lang w:val="kk-KZ"/>
        </w:rPr>
      </w:pPr>
      <w:r w:rsidRPr="004A048E">
        <w:rPr>
          <w:rFonts w:ascii="Times New Roman" w:hAnsi="Times New Roman" w:cs="Times New Roman"/>
          <w:sz w:val="28"/>
          <w:szCs w:val="28"/>
          <w:lang w:val="kk-KZ"/>
        </w:rPr>
        <w:t xml:space="preserve"> [3] Базров Б. М. Основы технологии машиностроения. - М. : Машиностроение, 2007. -736 с, ([503 -504]). </w:t>
      </w:r>
    </w:p>
    <w:p w:rsidR="00D0649C" w:rsidRDefault="00D0649C" w:rsidP="00D0649C">
      <w:pPr>
        <w:spacing w:after="0" w:line="240" w:lineRule="auto"/>
        <w:jc w:val="center"/>
        <w:rPr>
          <w:rFonts w:ascii="Times New Roman" w:hAnsi="Times New Roman" w:cs="Times New Roman"/>
          <w:b/>
          <w:sz w:val="28"/>
          <w:szCs w:val="28"/>
          <w:lang w:val="kk-KZ"/>
        </w:rPr>
      </w:pPr>
      <w:r w:rsidRPr="00D0649C">
        <w:rPr>
          <w:rFonts w:ascii="Times New Roman" w:hAnsi="Times New Roman" w:cs="Times New Roman"/>
          <w:b/>
          <w:sz w:val="28"/>
          <w:szCs w:val="28"/>
          <w:lang w:val="kk-KZ"/>
        </w:rPr>
        <w:t>Дәріс14</w:t>
      </w:r>
    </w:p>
    <w:p w:rsidR="00D0649C" w:rsidRDefault="00954CD7" w:rsidP="00D0649C">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954CD7">
        <w:rPr>
          <w:rFonts w:ascii="Times New Roman" w:hAnsi="Times New Roman" w:cs="Times New Roman"/>
          <w:b/>
          <w:sz w:val="28"/>
          <w:szCs w:val="28"/>
          <w:lang w:val="kk-KZ"/>
        </w:rPr>
        <w:t>Дәріс тақырыбы:</w:t>
      </w:r>
      <w:r w:rsidR="00D0649C" w:rsidRPr="00D0649C">
        <w:rPr>
          <w:rFonts w:ascii="Times New Roman" w:hAnsi="Times New Roman" w:cs="Times New Roman"/>
          <w:sz w:val="28"/>
          <w:szCs w:val="28"/>
          <w:lang w:val="kk-KZ"/>
        </w:rPr>
        <w:t>Типтік машина бөлшектерін диагностикалау. Корпустық бөлшектерді жөндеу. Білік типтегі бөлшектерді жөндеу. Төлке типті бөлшектерді жөндеу. Диск типтегі бөлшектерді жөндеу.</w:t>
      </w:r>
    </w:p>
    <w:p w:rsidR="00954CD7" w:rsidRDefault="00954CD7" w:rsidP="00D064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954CD7">
        <w:rPr>
          <w:rFonts w:ascii="Times New Roman" w:hAnsi="Times New Roman" w:cs="Times New Roman"/>
          <w:b/>
          <w:sz w:val="28"/>
          <w:szCs w:val="28"/>
          <w:lang w:val="kk-KZ"/>
        </w:rPr>
        <w:t>Дәрістің мақсаты:</w:t>
      </w:r>
      <w:r w:rsidRPr="00954CD7">
        <w:rPr>
          <w:rFonts w:ascii="Times New Roman" w:hAnsi="Times New Roman" w:cs="Times New Roman"/>
          <w:sz w:val="28"/>
          <w:szCs w:val="28"/>
          <w:lang w:val="kk-KZ"/>
        </w:rPr>
        <w:t>Типтік машина бөлшектерін диагностикалау</w:t>
      </w:r>
      <w:r>
        <w:rPr>
          <w:rFonts w:ascii="Times New Roman" w:hAnsi="Times New Roman" w:cs="Times New Roman"/>
          <w:sz w:val="28"/>
          <w:szCs w:val="28"/>
          <w:lang w:val="kk-KZ"/>
        </w:rPr>
        <w:t xml:space="preserve"> жүргізу.Корпустық бөлшектерге  және білік типтегі бөлшектерге </w:t>
      </w:r>
      <w:r w:rsidRPr="00D0649C">
        <w:rPr>
          <w:rFonts w:ascii="Times New Roman" w:hAnsi="Times New Roman" w:cs="Times New Roman"/>
          <w:sz w:val="28"/>
          <w:szCs w:val="28"/>
          <w:lang w:val="kk-KZ"/>
        </w:rPr>
        <w:t xml:space="preserve"> жөндеу</w:t>
      </w:r>
      <w:r>
        <w:rPr>
          <w:rFonts w:ascii="Times New Roman" w:hAnsi="Times New Roman" w:cs="Times New Roman"/>
          <w:sz w:val="28"/>
          <w:szCs w:val="28"/>
          <w:lang w:val="kk-KZ"/>
        </w:rPr>
        <w:t xml:space="preserve"> жүргізумен танысу</w:t>
      </w:r>
      <w:r w:rsidRPr="00D0649C">
        <w:rPr>
          <w:rFonts w:ascii="Times New Roman" w:hAnsi="Times New Roman" w:cs="Times New Roman"/>
          <w:sz w:val="28"/>
          <w:szCs w:val="28"/>
          <w:lang w:val="kk-KZ"/>
        </w:rPr>
        <w:t>.</w:t>
      </w:r>
    </w:p>
    <w:p w:rsidR="00954CD7" w:rsidRDefault="00954CD7" w:rsidP="00D0649C">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954CD7">
        <w:rPr>
          <w:rFonts w:ascii="Times New Roman" w:hAnsi="Times New Roman" w:cs="Times New Roman"/>
          <w:b/>
          <w:sz w:val="28"/>
          <w:szCs w:val="28"/>
          <w:lang w:val="kk-KZ"/>
        </w:rPr>
        <w:t>Қарастырылатын сұрақтар:</w:t>
      </w:r>
    </w:p>
    <w:p w:rsidR="00954CD7" w:rsidRPr="00C26364" w:rsidRDefault="00954CD7" w:rsidP="00D0649C">
      <w:pPr>
        <w:spacing w:after="0" w:line="240" w:lineRule="auto"/>
        <w:jc w:val="both"/>
        <w:rPr>
          <w:rFonts w:ascii="Times New Roman" w:hAnsi="Times New Roman" w:cs="Times New Roman"/>
          <w:sz w:val="28"/>
          <w:szCs w:val="28"/>
          <w:lang w:val="kk-KZ"/>
        </w:rPr>
      </w:pPr>
      <w:r w:rsidRPr="00C26364">
        <w:rPr>
          <w:rFonts w:ascii="Times New Roman" w:hAnsi="Times New Roman" w:cs="Times New Roman"/>
          <w:sz w:val="28"/>
          <w:szCs w:val="28"/>
          <w:lang w:val="kk-KZ"/>
        </w:rPr>
        <w:t>1.Корпустық бөлшектерге тән ақаулар.</w:t>
      </w:r>
    </w:p>
    <w:p w:rsidR="00954CD7" w:rsidRPr="00C26364" w:rsidRDefault="00954CD7" w:rsidP="00D0649C">
      <w:pPr>
        <w:spacing w:after="0" w:line="240" w:lineRule="auto"/>
        <w:jc w:val="both"/>
        <w:rPr>
          <w:rFonts w:ascii="Times New Roman" w:hAnsi="Times New Roman" w:cs="Times New Roman"/>
          <w:sz w:val="28"/>
          <w:szCs w:val="28"/>
          <w:lang w:val="kk-KZ"/>
        </w:rPr>
      </w:pPr>
      <w:r w:rsidRPr="00C26364">
        <w:rPr>
          <w:rFonts w:ascii="Times New Roman" w:hAnsi="Times New Roman" w:cs="Times New Roman"/>
          <w:sz w:val="28"/>
          <w:szCs w:val="28"/>
          <w:lang w:val="kk-KZ"/>
        </w:rPr>
        <w:t>2.</w:t>
      </w:r>
      <w:r w:rsidR="00C26364" w:rsidRPr="00C26364">
        <w:rPr>
          <w:rFonts w:ascii="Times New Roman" w:hAnsi="Times New Roman" w:cs="Times New Roman"/>
          <w:sz w:val="28"/>
          <w:szCs w:val="28"/>
          <w:lang w:val="kk-KZ"/>
        </w:rPr>
        <w:t>Типтік машина бөлшектерін диагностикалау</w:t>
      </w:r>
    </w:p>
    <w:p w:rsidR="00C26364" w:rsidRDefault="00C26364" w:rsidP="00D0649C">
      <w:pPr>
        <w:spacing w:after="0" w:line="240" w:lineRule="auto"/>
        <w:jc w:val="both"/>
        <w:rPr>
          <w:rFonts w:ascii="Times New Roman" w:hAnsi="Times New Roman" w:cs="Times New Roman"/>
          <w:sz w:val="28"/>
          <w:szCs w:val="28"/>
          <w:lang w:val="kk-KZ"/>
        </w:rPr>
      </w:pPr>
      <w:r w:rsidRPr="00C26364">
        <w:rPr>
          <w:rFonts w:ascii="Times New Roman" w:hAnsi="Times New Roman" w:cs="Times New Roman"/>
          <w:sz w:val="28"/>
          <w:szCs w:val="28"/>
          <w:lang w:val="kk-KZ"/>
        </w:rPr>
        <w:t>3.Диск типтегі бөлшектерді жөндеу.</w:t>
      </w:r>
    </w:p>
    <w:p w:rsidR="00C26364" w:rsidRDefault="00C26364" w:rsidP="00D0649C">
      <w:pPr>
        <w:spacing w:after="0" w:line="240" w:lineRule="auto"/>
        <w:jc w:val="both"/>
        <w:rPr>
          <w:rFonts w:ascii="Times New Roman" w:hAnsi="Times New Roman" w:cs="Times New Roman"/>
          <w:sz w:val="28"/>
          <w:szCs w:val="28"/>
          <w:lang w:val="kk-KZ"/>
        </w:rPr>
      </w:pPr>
    </w:p>
    <w:p w:rsidR="00C26364" w:rsidRDefault="00C26364" w:rsidP="00D0649C">
      <w:pPr>
        <w:spacing w:after="0" w:line="240" w:lineRule="auto"/>
        <w:jc w:val="both"/>
        <w:rPr>
          <w:rFonts w:ascii="Times New Roman" w:hAnsi="Times New Roman" w:cs="Times New Roman"/>
          <w:b/>
          <w:sz w:val="28"/>
          <w:szCs w:val="28"/>
          <w:lang w:val="kk-KZ"/>
        </w:rPr>
      </w:pPr>
      <w:r w:rsidRPr="00C26364">
        <w:rPr>
          <w:rFonts w:ascii="Times New Roman" w:hAnsi="Times New Roman" w:cs="Times New Roman"/>
          <w:b/>
          <w:sz w:val="28"/>
          <w:szCs w:val="28"/>
          <w:lang w:val="kk-KZ"/>
        </w:rPr>
        <w:t>Қысқаша мазмұны:</w:t>
      </w:r>
    </w:p>
    <w:p w:rsidR="00C26364" w:rsidRPr="00C26364" w:rsidRDefault="00C26364" w:rsidP="00D064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26364">
        <w:rPr>
          <w:rFonts w:ascii="Times New Roman" w:hAnsi="Times New Roman" w:cs="Times New Roman"/>
          <w:sz w:val="28"/>
          <w:szCs w:val="28"/>
          <w:lang w:val="kk-KZ"/>
        </w:rPr>
        <w:t>Корпустық бөлшектерді көбіне сұр шойыннан жасайды. Бұларға тән ақаулар: мойынтіректер мен стакандарға арналған тесіктің, бұранда тесігінің, тозуы, жарықтар мен сынулар, біріктіру беттерінің жиырылуы.</w:t>
      </w:r>
    </w:p>
    <w:p w:rsidR="00C26364" w:rsidRPr="00C26364" w:rsidRDefault="00C26364" w:rsidP="00C263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26364">
        <w:rPr>
          <w:rFonts w:ascii="Times New Roman" w:hAnsi="Times New Roman" w:cs="Times New Roman"/>
          <w:sz w:val="28"/>
          <w:szCs w:val="28"/>
          <w:lang w:val="kk-KZ"/>
        </w:rPr>
        <w:t>Білік типтегі бөлшектерді жөндеу.Бұл бөлшектердің көпшілігі маңызды бұраушы моменттер мен таңбасы айнымалы өстік күшсалмақтар қабылдайды.</w:t>
      </w:r>
    </w:p>
    <w:p w:rsidR="00C26364" w:rsidRDefault="00C26364" w:rsidP="00C263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26364">
        <w:rPr>
          <w:rFonts w:ascii="Times New Roman" w:hAnsi="Times New Roman" w:cs="Times New Roman"/>
          <w:sz w:val="28"/>
          <w:szCs w:val="28"/>
          <w:lang w:val="kk-KZ"/>
        </w:rPr>
        <w:t>Біліктерді жөндеу тәсілі оларың ақауларының сипатына тәуелді. Тозған білік мойындар екі тәсілмен жөнделеді – бастапқы өлшемдері қалпына келтіріліп және жөндеу өлшемдерін енгізумен. Бұлардың ішінде дұрысы бастапқы өлшемдерін қалпына келтіру. Ол үшін электрдоғалық балқыма құю, металдау, дірілдоғалық балқыма құю, хромдау, болаттау және полимермен жаппалау әдістерін қолданады.</w:t>
      </w:r>
    </w:p>
    <w:p w:rsidR="00C26364" w:rsidRPr="004D3E12" w:rsidRDefault="004D3E12" w:rsidP="00C26364">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00C26364" w:rsidRPr="004D3E12">
        <w:rPr>
          <w:rFonts w:ascii="Times New Roman" w:hAnsi="Times New Roman" w:cs="Times New Roman"/>
          <w:b/>
          <w:sz w:val="28"/>
          <w:szCs w:val="28"/>
          <w:lang w:val="kk-KZ"/>
        </w:rPr>
        <w:t>Бақылау сұрақтары</w:t>
      </w:r>
    </w:p>
    <w:p w:rsidR="00C26364" w:rsidRPr="00C26364" w:rsidRDefault="007752EF" w:rsidP="00C263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C26364" w:rsidRPr="00C26364">
        <w:rPr>
          <w:rFonts w:ascii="Times New Roman" w:hAnsi="Times New Roman" w:cs="Times New Roman"/>
          <w:sz w:val="28"/>
          <w:szCs w:val="28"/>
          <w:lang w:val="kk-KZ"/>
        </w:rPr>
        <w:t xml:space="preserve">1. </w:t>
      </w:r>
      <w:r w:rsidR="007820F9" w:rsidRPr="007820F9">
        <w:rPr>
          <w:rFonts w:ascii="Times New Roman" w:hAnsi="Times New Roman" w:cs="Times New Roman"/>
          <w:sz w:val="28"/>
          <w:szCs w:val="28"/>
          <w:lang w:val="kk-KZ"/>
        </w:rPr>
        <w:t>Корпустық бөлшектердің отырғызу тесіктерін қалпына келтіру</w:t>
      </w:r>
      <w:r w:rsidR="007820F9">
        <w:rPr>
          <w:rFonts w:ascii="Times New Roman" w:hAnsi="Times New Roman" w:cs="Times New Roman"/>
          <w:sz w:val="28"/>
          <w:szCs w:val="28"/>
          <w:lang w:val="kk-KZ"/>
        </w:rPr>
        <w:t xml:space="preserve"> тәсілдерін сипаттаңыз</w:t>
      </w:r>
    </w:p>
    <w:p w:rsidR="00C26364" w:rsidRPr="00C26364" w:rsidRDefault="007752EF" w:rsidP="00C263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D3E12">
        <w:rPr>
          <w:rFonts w:ascii="Times New Roman" w:hAnsi="Times New Roman" w:cs="Times New Roman"/>
          <w:sz w:val="28"/>
          <w:szCs w:val="28"/>
          <w:lang w:val="kk-KZ"/>
        </w:rPr>
        <w:t>2. Білік  типтегі бөлшектердің ішіндегі  иінді жөндеу жолын анықтаңыз.</w:t>
      </w:r>
    </w:p>
    <w:p w:rsidR="00C26364" w:rsidRPr="00C26364" w:rsidRDefault="007752EF" w:rsidP="00C263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26364" w:rsidRPr="00C26364">
        <w:rPr>
          <w:rFonts w:ascii="Times New Roman" w:hAnsi="Times New Roman" w:cs="Times New Roman"/>
          <w:sz w:val="28"/>
          <w:szCs w:val="28"/>
          <w:lang w:val="kk-KZ"/>
        </w:rPr>
        <w:t xml:space="preserve">3. </w:t>
      </w:r>
      <w:r w:rsidR="004D3E12">
        <w:rPr>
          <w:rFonts w:ascii="Times New Roman" w:hAnsi="Times New Roman" w:cs="Times New Roman"/>
          <w:sz w:val="28"/>
          <w:szCs w:val="28"/>
          <w:lang w:val="kk-KZ"/>
        </w:rPr>
        <w:t>Төлке типті бөлшектерді жөндеу кезінде қолданылатын операцияларды талдаңыз.</w:t>
      </w:r>
    </w:p>
    <w:p w:rsidR="00C26364" w:rsidRPr="00C26364" w:rsidRDefault="007752EF" w:rsidP="00C263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4. Диск типтегі бөлшектердегі тісті доңғалақтардың істен шығу себептері мен оны жөндеу әдістерін анықтаңыз.</w:t>
      </w:r>
    </w:p>
    <w:p w:rsidR="00C26364" w:rsidRDefault="007752EF" w:rsidP="00C263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5. </w:t>
      </w:r>
      <w:r w:rsidRPr="007752EF">
        <w:rPr>
          <w:rFonts w:ascii="Times New Roman" w:hAnsi="Times New Roman" w:cs="Times New Roman"/>
          <w:sz w:val="28"/>
          <w:szCs w:val="28"/>
          <w:lang w:val="kk-KZ"/>
        </w:rPr>
        <w:t>Шынжырлық доңғалақтарды</w:t>
      </w:r>
      <w:r>
        <w:rPr>
          <w:rFonts w:ascii="Times New Roman" w:hAnsi="Times New Roman" w:cs="Times New Roman"/>
          <w:sz w:val="28"/>
          <w:szCs w:val="28"/>
          <w:lang w:val="kk-KZ"/>
        </w:rPr>
        <w:t>ң негізгі ақауларын анықтай отырып, салдарын жою жолдарын көрсетіңіз.</w:t>
      </w:r>
    </w:p>
    <w:p w:rsidR="000F75BE" w:rsidRDefault="000F75BE" w:rsidP="00C26364">
      <w:pPr>
        <w:spacing w:after="0" w:line="240" w:lineRule="auto"/>
        <w:jc w:val="both"/>
        <w:rPr>
          <w:rFonts w:ascii="Times New Roman" w:hAnsi="Times New Roman" w:cs="Times New Roman"/>
          <w:sz w:val="28"/>
          <w:szCs w:val="28"/>
          <w:lang w:val="kk-KZ"/>
        </w:rPr>
      </w:pPr>
    </w:p>
    <w:p w:rsidR="007752EF" w:rsidRDefault="007752EF" w:rsidP="00C26364">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7752EF">
        <w:rPr>
          <w:rFonts w:ascii="Times New Roman" w:hAnsi="Times New Roman" w:cs="Times New Roman"/>
          <w:b/>
          <w:sz w:val="28"/>
          <w:szCs w:val="28"/>
          <w:lang w:val="kk-KZ"/>
        </w:rPr>
        <w:t>Пайдаланылған әдебиеттер</w:t>
      </w:r>
    </w:p>
    <w:p w:rsidR="007752EF" w:rsidRPr="007752EF" w:rsidRDefault="007752EF" w:rsidP="00C26364">
      <w:pPr>
        <w:spacing w:after="0" w:line="240" w:lineRule="auto"/>
        <w:jc w:val="both"/>
        <w:rPr>
          <w:rFonts w:ascii="Times New Roman" w:hAnsi="Times New Roman" w:cs="Times New Roman"/>
          <w:b/>
          <w:sz w:val="28"/>
          <w:szCs w:val="28"/>
          <w:lang w:val="kk-KZ"/>
        </w:rPr>
      </w:pPr>
    </w:p>
    <w:p w:rsidR="007752EF" w:rsidRPr="007752EF" w:rsidRDefault="007752EF" w:rsidP="007752EF">
      <w:pPr>
        <w:spacing w:after="0" w:line="240" w:lineRule="auto"/>
        <w:jc w:val="both"/>
        <w:rPr>
          <w:rFonts w:ascii="Times New Roman" w:hAnsi="Times New Roman" w:cs="Times New Roman"/>
          <w:sz w:val="28"/>
          <w:szCs w:val="28"/>
          <w:lang w:val="kk-KZ"/>
        </w:rPr>
      </w:pPr>
      <w:r w:rsidRPr="007752EF">
        <w:rPr>
          <w:rFonts w:ascii="Times New Roman" w:hAnsi="Times New Roman" w:cs="Times New Roman"/>
          <w:sz w:val="28"/>
          <w:szCs w:val="28"/>
          <w:lang w:val="kk-KZ"/>
        </w:rPr>
        <w:t>1. Колесов И. М. Машинажасау те</w:t>
      </w:r>
      <w:r w:rsidR="000F75BE">
        <w:rPr>
          <w:rFonts w:ascii="Times New Roman" w:hAnsi="Times New Roman" w:cs="Times New Roman"/>
          <w:sz w:val="28"/>
          <w:szCs w:val="28"/>
          <w:lang w:val="kk-KZ"/>
        </w:rPr>
        <w:t xml:space="preserve">хнологиясы негіздері: оқулық / </w:t>
      </w:r>
      <w:r w:rsidRPr="007752EF">
        <w:rPr>
          <w:rFonts w:ascii="Times New Roman" w:hAnsi="Times New Roman" w:cs="Times New Roman"/>
          <w:sz w:val="28"/>
          <w:szCs w:val="28"/>
          <w:lang w:val="kk-KZ"/>
        </w:rPr>
        <w:t xml:space="preserve">И.М. </w:t>
      </w:r>
      <w:r w:rsidR="000F75BE">
        <w:rPr>
          <w:rFonts w:ascii="Times New Roman" w:hAnsi="Times New Roman" w:cs="Times New Roman"/>
          <w:sz w:val="28"/>
          <w:szCs w:val="28"/>
          <w:lang w:val="kk-KZ"/>
        </w:rPr>
        <w:t>Колесов. — М. : Машинажасау, 200</w:t>
      </w:r>
      <w:r w:rsidRPr="007752EF">
        <w:rPr>
          <w:rFonts w:ascii="Times New Roman" w:hAnsi="Times New Roman" w:cs="Times New Roman"/>
          <w:sz w:val="28"/>
          <w:szCs w:val="28"/>
          <w:lang w:val="kk-KZ"/>
        </w:rPr>
        <w:t xml:space="preserve">7. — 592 б. </w:t>
      </w:r>
    </w:p>
    <w:p w:rsidR="007752EF" w:rsidRPr="007752EF" w:rsidRDefault="007752EF" w:rsidP="007752EF">
      <w:pPr>
        <w:spacing w:after="0" w:line="240" w:lineRule="auto"/>
        <w:jc w:val="both"/>
        <w:rPr>
          <w:rFonts w:ascii="Times New Roman" w:hAnsi="Times New Roman" w:cs="Times New Roman"/>
          <w:sz w:val="28"/>
          <w:szCs w:val="28"/>
          <w:lang w:val="kk-KZ"/>
        </w:rPr>
      </w:pPr>
      <w:r w:rsidRPr="007752EF">
        <w:rPr>
          <w:rFonts w:ascii="Times New Roman" w:hAnsi="Times New Roman" w:cs="Times New Roman"/>
          <w:sz w:val="28"/>
          <w:szCs w:val="28"/>
          <w:lang w:val="kk-KZ"/>
        </w:rPr>
        <w:t xml:space="preserve">2. Новиков В. Ю. Білдек жасау </w:t>
      </w:r>
      <w:r w:rsidR="000F75BE">
        <w:rPr>
          <w:rFonts w:ascii="Times New Roman" w:hAnsi="Times New Roman" w:cs="Times New Roman"/>
          <w:sz w:val="28"/>
          <w:szCs w:val="28"/>
          <w:lang w:val="kk-KZ"/>
        </w:rPr>
        <w:t xml:space="preserve">технологиясы : оқу құралы / В. </w:t>
      </w:r>
      <w:r w:rsidRPr="007752EF">
        <w:rPr>
          <w:rFonts w:ascii="Times New Roman" w:hAnsi="Times New Roman" w:cs="Times New Roman"/>
          <w:sz w:val="28"/>
          <w:szCs w:val="28"/>
          <w:lang w:val="kk-KZ"/>
        </w:rPr>
        <w:t>Ю. Новиков, А.Г. Схиртладз</w:t>
      </w:r>
      <w:r w:rsidR="000F75BE">
        <w:rPr>
          <w:rFonts w:ascii="Times New Roman" w:hAnsi="Times New Roman" w:cs="Times New Roman"/>
          <w:sz w:val="28"/>
          <w:szCs w:val="28"/>
          <w:lang w:val="kk-KZ"/>
        </w:rPr>
        <w:t xml:space="preserve">е. — М. : Машинажасау, 2010. — </w:t>
      </w:r>
      <w:r w:rsidRPr="007752EF">
        <w:rPr>
          <w:rFonts w:ascii="Times New Roman" w:hAnsi="Times New Roman" w:cs="Times New Roman"/>
          <w:sz w:val="28"/>
          <w:szCs w:val="28"/>
          <w:lang w:val="kk-KZ"/>
        </w:rPr>
        <w:t xml:space="preserve">256 б. </w:t>
      </w:r>
    </w:p>
    <w:p w:rsidR="00C26364" w:rsidRPr="00C26364" w:rsidRDefault="007752EF" w:rsidP="007752EF">
      <w:pPr>
        <w:spacing w:after="0" w:line="240" w:lineRule="auto"/>
        <w:jc w:val="both"/>
        <w:rPr>
          <w:rFonts w:ascii="Times New Roman" w:hAnsi="Times New Roman" w:cs="Times New Roman"/>
          <w:sz w:val="28"/>
          <w:szCs w:val="28"/>
          <w:lang w:val="kk-KZ"/>
        </w:rPr>
      </w:pPr>
      <w:r w:rsidRPr="007752EF">
        <w:rPr>
          <w:rFonts w:ascii="Times New Roman" w:hAnsi="Times New Roman" w:cs="Times New Roman"/>
          <w:sz w:val="28"/>
          <w:szCs w:val="28"/>
          <w:lang w:val="kk-KZ"/>
        </w:rPr>
        <w:t>3.Білдектерді жəне өнəркəсіптік жұмыстард</w:t>
      </w:r>
      <w:r w:rsidR="000F75BE">
        <w:rPr>
          <w:rFonts w:ascii="Times New Roman" w:hAnsi="Times New Roman" w:cs="Times New Roman"/>
          <w:sz w:val="28"/>
          <w:szCs w:val="28"/>
          <w:lang w:val="kk-KZ"/>
        </w:rPr>
        <w:t xml:space="preserve">ы бағдарламалық </w:t>
      </w:r>
      <w:r w:rsidRPr="007752EF">
        <w:rPr>
          <w:rFonts w:ascii="Times New Roman" w:hAnsi="Times New Roman" w:cs="Times New Roman"/>
          <w:sz w:val="28"/>
          <w:szCs w:val="28"/>
          <w:lang w:val="kk-KZ"/>
        </w:rPr>
        <w:t>басқару / [В.Л.Косовский, А. Н. Козырев, В.А. Ковшов жə</w:t>
      </w:r>
      <w:r w:rsidR="000F75BE">
        <w:rPr>
          <w:rFonts w:ascii="Times New Roman" w:hAnsi="Times New Roman" w:cs="Times New Roman"/>
          <w:sz w:val="28"/>
          <w:szCs w:val="28"/>
          <w:lang w:val="kk-KZ"/>
        </w:rPr>
        <w:t xml:space="preserve">не  </w:t>
      </w:r>
      <w:r w:rsidRPr="007752EF">
        <w:rPr>
          <w:rFonts w:ascii="Times New Roman" w:hAnsi="Times New Roman" w:cs="Times New Roman"/>
          <w:sz w:val="28"/>
          <w:szCs w:val="28"/>
          <w:lang w:val="kk-KZ"/>
        </w:rPr>
        <w:t>басқалар</w:t>
      </w:r>
      <w:r w:rsidR="000F75BE">
        <w:rPr>
          <w:rFonts w:ascii="Times New Roman" w:hAnsi="Times New Roman" w:cs="Times New Roman"/>
          <w:sz w:val="28"/>
          <w:szCs w:val="28"/>
          <w:lang w:val="kk-KZ"/>
        </w:rPr>
        <w:t>]. — М. :Жоғары мектеп, 201</w:t>
      </w:r>
      <w:r w:rsidRPr="007752EF">
        <w:rPr>
          <w:rFonts w:ascii="Times New Roman" w:hAnsi="Times New Roman" w:cs="Times New Roman"/>
          <w:sz w:val="28"/>
          <w:szCs w:val="28"/>
          <w:lang w:val="kk-KZ"/>
        </w:rPr>
        <w:t>6. — 287 б.</w:t>
      </w:r>
    </w:p>
    <w:p w:rsidR="00C26364" w:rsidRDefault="00C26364" w:rsidP="00C26364">
      <w:pPr>
        <w:spacing w:after="0" w:line="240" w:lineRule="auto"/>
        <w:jc w:val="both"/>
        <w:rPr>
          <w:rFonts w:ascii="Times New Roman" w:hAnsi="Times New Roman" w:cs="Times New Roman"/>
          <w:sz w:val="28"/>
          <w:szCs w:val="28"/>
          <w:lang w:val="kk-KZ"/>
        </w:rPr>
      </w:pPr>
    </w:p>
    <w:p w:rsidR="000F75BE" w:rsidRDefault="000F75BE" w:rsidP="000F75BE">
      <w:pPr>
        <w:spacing w:after="0" w:line="240" w:lineRule="auto"/>
        <w:jc w:val="center"/>
        <w:rPr>
          <w:rFonts w:ascii="Times New Roman" w:hAnsi="Times New Roman" w:cs="Times New Roman"/>
          <w:b/>
          <w:sz w:val="28"/>
          <w:szCs w:val="28"/>
          <w:lang w:val="kk-KZ"/>
        </w:rPr>
      </w:pPr>
      <w:r w:rsidRPr="000F75BE">
        <w:rPr>
          <w:rFonts w:ascii="Times New Roman" w:hAnsi="Times New Roman" w:cs="Times New Roman"/>
          <w:b/>
          <w:sz w:val="28"/>
          <w:szCs w:val="28"/>
          <w:lang w:val="kk-KZ"/>
        </w:rPr>
        <w:t>Дәріс 15</w:t>
      </w:r>
    </w:p>
    <w:p w:rsidR="000F75BE" w:rsidRDefault="005330A9" w:rsidP="0028282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282822">
        <w:rPr>
          <w:rFonts w:ascii="Times New Roman" w:hAnsi="Times New Roman" w:cs="Times New Roman"/>
          <w:b/>
          <w:sz w:val="28"/>
          <w:szCs w:val="28"/>
          <w:lang w:val="kk-KZ"/>
        </w:rPr>
        <w:t>Дәріс тақырыбы:</w:t>
      </w:r>
      <w:r w:rsidR="000F75BE" w:rsidRPr="00282822">
        <w:rPr>
          <w:rFonts w:ascii="Times New Roman" w:hAnsi="Times New Roman" w:cs="Times New Roman"/>
          <w:sz w:val="28"/>
          <w:szCs w:val="28"/>
          <w:lang w:val="kk-KZ"/>
        </w:rPr>
        <w:t>Бөлшектерді өсірумен жөндеу. Бөлшектерді металдаумен жөндеу. Гальваникалық өсірумен бөлшектерді жөндеу. Бөлшектерді дәнекерлеумен жөндеу. Үйкеліске қарсы қорытпаларды қайта құйып бөлшектерді жөндеу. Полимерлік жаппалармен бөлшектерді жөндеу. Желімдеп біріктіруді қолданып бөлшектерді жөндеу. Тозған бөлшектерді қалпына келтірудің тиімді әдісін таңдау.</w:t>
      </w:r>
    </w:p>
    <w:p w:rsidR="00282822" w:rsidRDefault="005330A9" w:rsidP="0028282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282822" w:rsidRPr="00282822">
        <w:rPr>
          <w:rFonts w:ascii="Times New Roman" w:hAnsi="Times New Roman" w:cs="Times New Roman"/>
          <w:b/>
          <w:sz w:val="28"/>
          <w:szCs w:val="28"/>
          <w:lang w:val="kk-KZ"/>
        </w:rPr>
        <w:t>Дәрістің мақсаты</w:t>
      </w:r>
      <w:r w:rsidR="00282822">
        <w:rPr>
          <w:rFonts w:ascii="Times New Roman" w:hAnsi="Times New Roman" w:cs="Times New Roman"/>
          <w:sz w:val="28"/>
          <w:szCs w:val="28"/>
          <w:lang w:val="kk-KZ"/>
        </w:rPr>
        <w:t>: Бөлшектерді жөндеу түрлерімен танысу. Тозған бөлшектерді қалпына келтірудің тиімді әдісін таңдау.</w:t>
      </w:r>
    </w:p>
    <w:p w:rsidR="005330A9" w:rsidRDefault="005330A9" w:rsidP="005330A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282822" w:rsidRPr="009A7F88">
        <w:rPr>
          <w:rFonts w:ascii="Times New Roman" w:hAnsi="Times New Roman" w:cs="Times New Roman"/>
          <w:b/>
          <w:sz w:val="28"/>
          <w:szCs w:val="28"/>
          <w:lang w:val="kk-KZ"/>
        </w:rPr>
        <w:t>Қарастырылатын сұрақтар:</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1.</w:t>
      </w:r>
      <w:r w:rsidR="004145D6">
        <w:rPr>
          <w:rFonts w:ascii="Times New Roman" w:hAnsi="Times New Roman" w:cs="Times New Roman"/>
          <w:sz w:val="28"/>
          <w:szCs w:val="28"/>
          <w:lang w:val="kk-KZ"/>
        </w:rPr>
        <w:t>Бөлшектерді металдаумен жөндеуінің жасалу кезеңдері</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4145D6" w:rsidRPr="004145D6">
        <w:rPr>
          <w:rFonts w:ascii="Times New Roman" w:hAnsi="Times New Roman" w:cs="Times New Roman"/>
          <w:sz w:val="28"/>
          <w:szCs w:val="28"/>
          <w:lang w:val="kk-KZ"/>
        </w:rPr>
        <w:t>Гальваника</w:t>
      </w:r>
      <w:r w:rsidR="004145D6">
        <w:rPr>
          <w:rFonts w:ascii="Times New Roman" w:hAnsi="Times New Roman" w:cs="Times New Roman"/>
          <w:sz w:val="28"/>
          <w:szCs w:val="28"/>
          <w:lang w:val="kk-KZ"/>
        </w:rPr>
        <w:t>лық өсірумен бөлшектерді жөндеудің артықшылықтары</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9A7F88" w:rsidRPr="009A7F88">
        <w:rPr>
          <w:rFonts w:ascii="Times New Roman" w:hAnsi="Times New Roman" w:cs="Times New Roman"/>
          <w:sz w:val="28"/>
          <w:szCs w:val="28"/>
          <w:lang w:val="kk-KZ"/>
        </w:rPr>
        <w:t>Үйкеліске қарсы қорытпаларды қайта құйып бөлшектерді жөндеу.</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9A7F88" w:rsidRPr="009A7F88">
        <w:rPr>
          <w:rFonts w:ascii="Times New Roman" w:hAnsi="Times New Roman" w:cs="Times New Roman"/>
          <w:sz w:val="28"/>
          <w:szCs w:val="28"/>
          <w:lang w:val="kk-KZ"/>
        </w:rPr>
        <w:t>Полимерлік жаппалармен бөлшектерді жөндеу</w:t>
      </w:r>
    </w:p>
    <w:p w:rsidR="005330A9" w:rsidRDefault="005330A9" w:rsidP="005330A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9A7F88" w:rsidRPr="009A7F88">
        <w:rPr>
          <w:rFonts w:ascii="Times New Roman" w:hAnsi="Times New Roman" w:cs="Times New Roman"/>
          <w:b/>
          <w:sz w:val="28"/>
          <w:szCs w:val="28"/>
          <w:lang w:val="kk-KZ"/>
        </w:rPr>
        <w:t>Қысқаша мазмұны:</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9A7F88" w:rsidRPr="009A7F88">
        <w:rPr>
          <w:rFonts w:ascii="Times New Roman" w:hAnsi="Times New Roman" w:cs="Times New Roman"/>
          <w:sz w:val="28"/>
          <w:szCs w:val="28"/>
          <w:lang w:val="kk-KZ"/>
        </w:rPr>
        <w:t xml:space="preserve">Металдау процесінің мағынасы балқытылған металды арнайы дайындалған бөлшектің бетіне ауа немесе газ ағынымен тозаңдатып жабыстыру. Балқытылған металл бөліктері алдын-ала кедір-бұдыр етіп дайындалған бөлшектің бетіне соғып, оның бетіндегі олқылықтарды толтырады, нәтижесінде олардың механикалық бекітілуі, сондай-ақ тозаңдатылатын және негізгі металдар арасында молекулалық бірігулер іске асырылады. Шынықтыру, тотықтыру және қақтамалау нәтижесінде тозаңдатып жабылған материалдың қаттылығы артады. Металдау газбен, электрдоғалық, жоғары жиіліктік және плазмалық болып бөлінеді. </w:t>
      </w:r>
      <w:r w:rsidR="009A7F88" w:rsidRPr="009A7F88">
        <w:rPr>
          <w:rFonts w:ascii="Times New Roman" w:hAnsi="Times New Roman" w:cs="Times New Roman"/>
          <w:sz w:val="28"/>
          <w:szCs w:val="28"/>
          <w:lang w:val="kk-KZ"/>
        </w:rPr>
        <w:lastRenderedPageBreak/>
        <w:t>Тозаңдатылған қабаттың тығыздығы бөліктердің жылдамдығына, демек, сопло мен бөлшектің бетіне дейінгі қашықтыққа тәуелді.</w:t>
      </w:r>
    </w:p>
    <w:p w:rsidR="005330A9" w:rsidRDefault="005330A9" w:rsidP="005330A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9A7F88" w:rsidRPr="005330A9">
        <w:rPr>
          <w:rFonts w:ascii="Times New Roman" w:hAnsi="Times New Roman" w:cs="Times New Roman"/>
          <w:b/>
          <w:sz w:val="28"/>
          <w:szCs w:val="28"/>
          <w:lang w:val="kk-KZ"/>
        </w:rPr>
        <w:t>Бақылау сұрақтары</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A7F88">
        <w:rPr>
          <w:rFonts w:ascii="Times New Roman" w:hAnsi="Times New Roman" w:cs="Times New Roman"/>
          <w:sz w:val="28"/>
          <w:szCs w:val="28"/>
          <w:lang w:val="kk-KZ"/>
        </w:rPr>
        <w:t>1.</w:t>
      </w:r>
      <w:r w:rsidR="003531EF">
        <w:rPr>
          <w:rFonts w:ascii="Times New Roman" w:hAnsi="Times New Roman" w:cs="Times New Roman"/>
          <w:sz w:val="28"/>
          <w:szCs w:val="28"/>
          <w:lang w:val="kk-KZ"/>
        </w:rPr>
        <w:t>Бөлшектерді металдаумен өңдеу процесінің мағынасын анықтап, бөлшектердің өлшемдері тәуелді болатын бөліктерді сипаттаңыз.</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531EF">
        <w:rPr>
          <w:rFonts w:ascii="Times New Roman" w:hAnsi="Times New Roman" w:cs="Times New Roman"/>
          <w:sz w:val="28"/>
          <w:szCs w:val="28"/>
          <w:lang w:val="kk-KZ"/>
        </w:rPr>
        <w:t>2. Бөлшектерді гальваникалық  өсірумен жөндеу кезеңі негізделген процесті қарасытра отырып,т</w:t>
      </w:r>
      <w:r w:rsidR="003531EF" w:rsidRPr="003531EF">
        <w:rPr>
          <w:rFonts w:ascii="Times New Roman" w:hAnsi="Times New Roman" w:cs="Times New Roman"/>
          <w:sz w:val="28"/>
          <w:szCs w:val="28"/>
          <w:lang w:val="kk-KZ"/>
        </w:rPr>
        <w:t>озған бөлшектердің өлшемдерін қалпына келтіру үшін</w:t>
      </w:r>
      <w:r w:rsidR="003531EF">
        <w:rPr>
          <w:rFonts w:ascii="Times New Roman" w:hAnsi="Times New Roman" w:cs="Times New Roman"/>
          <w:sz w:val="28"/>
          <w:szCs w:val="28"/>
          <w:lang w:val="kk-KZ"/>
        </w:rPr>
        <w:t xml:space="preserve"> қолданылатын тәсілдерді талдаңыз.</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531EF">
        <w:rPr>
          <w:rFonts w:ascii="Times New Roman" w:hAnsi="Times New Roman" w:cs="Times New Roman"/>
          <w:sz w:val="28"/>
          <w:szCs w:val="28"/>
          <w:lang w:val="kk-KZ"/>
        </w:rPr>
        <w:t>3.</w:t>
      </w:r>
      <w:r w:rsidR="003531EF" w:rsidRPr="003531EF">
        <w:rPr>
          <w:rFonts w:ascii="Times New Roman" w:hAnsi="Times New Roman" w:cs="Times New Roman"/>
          <w:sz w:val="28"/>
          <w:szCs w:val="28"/>
          <w:lang w:val="kk-KZ"/>
        </w:rPr>
        <w:t>Бөлшектерді</w:t>
      </w:r>
      <w:r w:rsidR="003531EF">
        <w:rPr>
          <w:rFonts w:ascii="Times New Roman" w:hAnsi="Times New Roman" w:cs="Times New Roman"/>
          <w:sz w:val="28"/>
          <w:szCs w:val="28"/>
          <w:lang w:val="kk-KZ"/>
        </w:rPr>
        <w:t xml:space="preserve"> дәнекерлеумен жөндеуге толық сипаттама беріңіз.</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531EF">
        <w:rPr>
          <w:rFonts w:ascii="Times New Roman" w:hAnsi="Times New Roman" w:cs="Times New Roman"/>
          <w:sz w:val="28"/>
          <w:szCs w:val="28"/>
          <w:lang w:val="kk-KZ"/>
        </w:rPr>
        <w:t>4.</w:t>
      </w:r>
      <w:r w:rsidR="005F16B0" w:rsidRPr="005F16B0">
        <w:rPr>
          <w:rFonts w:ascii="Times New Roman" w:hAnsi="Times New Roman" w:cs="Times New Roman"/>
          <w:sz w:val="28"/>
          <w:szCs w:val="28"/>
          <w:lang w:val="kk-KZ"/>
        </w:rPr>
        <w:t>Үйкеліске қарсы қорытпаларды</w:t>
      </w:r>
      <w:r w:rsidR="005F16B0">
        <w:rPr>
          <w:rFonts w:ascii="Times New Roman" w:hAnsi="Times New Roman" w:cs="Times New Roman"/>
          <w:sz w:val="28"/>
          <w:szCs w:val="28"/>
          <w:lang w:val="kk-KZ"/>
        </w:rPr>
        <w:t xml:space="preserve"> қайта құйып бөлшектерді жөндеу тәсілін талдаңыз.</w:t>
      </w:r>
    </w:p>
    <w:p w:rsidR="009A7F88" w:rsidRPr="005330A9" w:rsidRDefault="005330A9" w:rsidP="005330A9">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005F16B0">
        <w:rPr>
          <w:rFonts w:ascii="Times New Roman" w:hAnsi="Times New Roman" w:cs="Times New Roman"/>
          <w:sz w:val="28"/>
          <w:szCs w:val="28"/>
          <w:lang w:val="kk-KZ"/>
        </w:rPr>
        <w:t>5.</w:t>
      </w:r>
      <w:r w:rsidR="005F16B0" w:rsidRPr="005F16B0">
        <w:rPr>
          <w:rFonts w:ascii="Times New Roman" w:hAnsi="Times New Roman" w:cs="Times New Roman"/>
          <w:sz w:val="28"/>
          <w:szCs w:val="28"/>
          <w:lang w:val="kk-KZ"/>
        </w:rPr>
        <w:t xml:space="preserve">Тозған бөлшектерді қалпына </w:t>
      </w:r>
      <w:r w:rsidR="005F16B0">
        <w:rPr>
          <w:rFonts w:ascii="Times New Roman" w:hAnsi="Times New Roman" w:cs="Times New Roman"/>
          <w:sz w:val="28"/>
          <w:szCs w:val="28"/>
          <w:lang w:val="kk-KZ"/>
        </w:rPr>
        <w:t>келтірудің тиімді әдісін таңдау үшін қажетті параметрлерді анықтаңыз.</w:t>
      </w:r>
    </w:p>
    <w:p w:rsidR="009300C0" w:rsidRDefault="005330A9" w:rsidP="009300C0">
      <w:pPr>
        <w:pStyle w:val="a3"/>
        <w:spacing w:after="0" w:line="240" w:lineRule="auto"/>
        <w:jc w:val="both"/>
        <w:rPr>
          <w:rFonts w:ascii="Times New Roman" w:hAnsi="Times New Roman" w:cs="Times New Roman"/>
          <w:b/>
          <w:sz w:val="28"/>
          <w:szCs w:val="28"/>
          <w:lang w:val="kk-KZ"/>
        </w:rPr>
      </w:pPr>
      <w:r w:rsidRPr="005330A9">
        <w:rPr>
          <w:rFonts w:ascii="Times New Roman" w:hAnsi="Times New Roman" w:cs="Times New Roman"/>
          <w:b/>
          <w:sz w:val="28"/>
          <w:szCs w:val="28"/>
          <w:lang w:val="kk-KZ"/>
        </w:rPr>
        <w:t>Пайдаланылған әдебиеттер</w:t>
      </w:r>
    </w:p>
    <w:p w:rsidR="009300C0" w:rsidRPr="009300C0" w:rsidRDefault="009300C0" w:rsidP="009300C0">
      <w:pPr>
        <w:pStyle w:val="a3"/>
        <w:spacing w:after="0" w:line="240" w:lineRule="auto"/>
        <w:jc w:val="both"/>
        <w:rPr>
          <w:rFonts w:ascii="Times New Roman" w:hAnsi="Times New Roman" w:cs="Times New Roman"/>
          <w:b/>
          <w:sz w:val="28"/>
          <w:szCs w:val="28"/>
          <w:lang w:val="kk-KZ"/>
        </w:rPr>
      </w:pPr>
      <w:r w:rsidRPr="009300C0">
        <w:rPr>
          <w:rFonts w:ascii="Times New Roman" w:hAnsi="Times New Roman" w:cs="Times New Roman"/>
          <w:sz w:val="28"/>
          <w:szCs w:val="28"/>
          <w:lang w:val="kk-KZ"/>
        </w:rPr>
        <w:t>1</w:t>
      </w:r>
      <w:r>
        <w:rPr>
          <w:rFonts w:ascii="Times New Roman" w:hAnsi="Times New Roman" w:cs="Times New Roman"/>
          <w:sz w:val="28"/>
          <w:szCs w:val="28"/>
          <w:lang w:val="kk-KZ"/>
        </w:rPr>
        <w:t>.</w:t>
      </w:r>
      <w:r w:rsidRPr="009300C0">
        <w:rPr>
          <w:rFonts w:ascii="Times New Roman" w:hAnsi="Times New Roman" w:cs="Times New Roman"/>
          <w:sz w:val="28"/>
          <w:szCs w:val="28"/>
          <w:lang w:val="kk-KZ"/>
        </w:rPr>
        <w:t xml:space="preserve"> Технология ремонта машин: Учебник для вузов / Е.А. Пучин, О.Н. Дидманидзе, В.С. Новиков и др.; Под ред. Е.А Пучина,-М.: Изд-во УМЦ «Триада»ю-Ч.I.-2006.-348с.</w:t>
      </w:r>
    </w:p>
    <w:p w:rsidR="009300C0" w:rsidRPr="009300C0" w:rsidRDefault="009300C0" w:rsidP="009300C0">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9300C0">
        <w:rPr>
          <w:rFonts w:ascii="Times New Roman" w:hAnsi="Times New Roman" w:cs="Times New Roman"/>
          <w:sz w:val="28"/>
          <w:szCs w:val="28"/>
          <w:lang w:val="kk-KZ"/>
        </w:rPr>
        <w:t>Авдеев М.В. и др. Технология ремонта машин и оюорудования М.: «Агропроиздат»,1986.</w:t>
      </w:r>
    </w:p>
    <w:p w:rsidR="005330A9" w:rsidRPr="009300C0" w:rsidRDefault="009300C0" w:rsidP="009300C0">
      <w:pPr>
        <w:pStyle w:val="a3"/>
        <w:spacing w:after="0" w:line="240" w:lineRule="auto"/>
        <w:jc w:val="both"/>
        <w:rPr>
          <w:rFonts w:ascii="Times New Roman" w:hAnsi="Times New Roman" w:cs="Times New Roman"/>
          <w:sz w:val="28"/>
          <w:szCs w:val="28"/>
          <w:lang w:val="kk-KZ"/>
        </w:rPr>
      </w:pPr>
      <w:r w:rsidRPr="009300C0">
        <w:rPr>
          <w:rFonts w:ascii="Times New Roman" w:hAnsi="Times New Roman" w:cs="Times New Roman"/>
          <w:sz w:val="28"/>
          <w:szCs w:val="28"/>
          <w:lang w:val="kk-KZ"/>
        </w:rPr>
        <w:t>3. Надежность и ремонт машин / Под ред. В.В Курчаткина. –М.:Колос,2000ж</w:t>
      </w:r>
    </w:p>
    <w:sectPr w:rsidR="005330A9" w:rsidRPr="009300C0" w:rsidSect="00EC76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7428A"/>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37C3D51"/>
    <w:multiLevelType w:val="hybridMultilevel"/>
    <w:tmpl w:val="28DC08A8"/>
    <w:lvl w:ilvl="0" w:tplc="2000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64171C"/>
    <w:multiLevelType w:val="hybridMultilevel"/>
    <w:tmpl w:val="976A5176"/>
    <w:lvl w:ilvl="0" w:tplc="9AFC35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7F6110"/>
    <w:multiLevelType w:val="hybridMultilevel"/>
    <w:tmpl w:val="BE3E005E"/>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5F13573"/>
    <w:multiLevelType w:val="hybridMultilevel"/>
    <w:tmpl w:val="070A7618"/>
    <w:lvl w:ilvl="0" w:tplc="424E37FC">
      <w:start w:val="1"/>
      <w:numFmt w:val="decimal"/>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EB5190"/>
    <w:multiLevelType w:val="hybridMultilevel"/>
    <w:tmpl w:val="7A84A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464628"/>
    <w:multiLevelType w:val="hybridMultilevel"/>
    <w:tmpl w:val="68BED6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626699"/>
    <w:multiLevelType w:val="hybridMultilevel"/>
    <w:tmpl w:val="DEEA49CC"/>
    <w:lvl w:ilvl="0" w:tplc="62BEA4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B7F295D"/>
    <w:multiLevelType w:val="hybridMultilevel"/>
    <w:tmpl w:val="40962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964B82"/>
    <w:multiLevelType w:val="hybridMultilevel"/>
    <w:tmpl w:val="113A411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BCD3E82"/>
    <w:multiLevelType w:val="hybridMultilevel"/>
    <w:tmpl w:val="778E0E18"/>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4417AEB"/>
    <w:multiLevelType w:val="hybridMultilevel"/>
    <w:tmpl w:val="BC72D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4476D69"/>
    <w:multiLevelType w:val="hybridMultilevel"/>
    <w:tmpl w:val="7A84AC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5B24FDE"/>
    <w:multiLevelType w:val="hybridMultilevel"/>
    <w:tmpl w:val="E1E81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855DFF"/>
    <w:multiLevelType w:val="hybridMultilevel"/>
    <w:tmpl w:val="8A94F8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ACB6893"/>
    <w:multiLevelType w:val="hybridMultilevel"/>
    <w:tmpl w:val="7952A65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D554FF6"/>
    <w:multiLevelType w:val="hybridMultilevel"/>
    <w:tmpl w:val="67B29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F0377C"/>
    <w:multiLevelType w:val="hybridMultilevel"/>
    <w:tmpl w:val="40962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282A27"/>
    <w:multiLevelType w:val="hybridMultilevel"/>
    <w:tmpl w:val="88A810BC"/>
    <w:lvl w:ilvl="0" w:tplc="2000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7B2351"/>
    <w:multiLevelType w:val="hybridMultilevel"/>
    <w:tmpl w:val="0FCC4F56"/>
    <w:lvl w:ilvl="0" w:tplc="10F875A2">
      <w:start w:val="1"/>
      <w:numFmt w:val="decimal"/>
      <w:lvlText w:val="%1."/>
      <w:lvlJc w:val="left"/>
      <w:pPr>
        <w:ind w:left="644" w:hanging="360"/>
      </w:pPr>
      <w:rPr>
        <w:rFonts w:ascii="Times New Roman" w:eastAsiaTheme="minorHAnsi" w:hAnsi="Times New Roman" w:cs="Times New Roman"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39566C"/>
    <w:multiLevelType w:val="hybridMultilevel"/>
    <w:tmpl w:val="3BB2A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6E7BEB"/>
    <w:multiLevelType w:val="hybridMultilevel"/>
    <w:tmpl w:val="F8C8C6C4"/>
    <w:lvl w:ilvl="0" w:tplc="067E7DC6">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7C4E06DD"/>
    <w:multiLevelType w:val="hybridMultilevel"/>
    <w:tmpl w:val="5DFE5E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6"/>
  </w:num>
  <w:num w:numId="2">
    <w:abstractNumId w:val="20"/>
  </w:num>
  <w:num w:numId="3">
    <w:abstractNumId w:val="0"/>
  </w:num>
  <w:num w:numId="4">
    <w:abstractNumId w:val="22"/>
  </w:num>
  <w:num w:numId="5">
    <w:abstractNumId w:val="13"/>
  </w:num>
  <w:num w:numId="6">
    <w:abstractNumId w:val="19"/>
  </w:num>
  <w:num w:numId="7">
    <w:abstractNumId w:val="7"/>
  </w:num>
  <w:num w:numId="8">
    <w:abstractNumId w:val="2"/>
  </w:num>
  <w:num w:numId="9">
    <w:abstractNumId w:val="9"/>
  </w:num>
  <w:num w:numId="10">
    <w:abstractNumId w:val="15"/>
  </w:num>
  <w:num w:numId="11">
    <w:abstractNumId w:val="8"/>
  </w:num>
  <w:num w:numId="12">
    <w:abstractNumId w:val="21"/>
  </w:num>
  <w:num w:numId="13">
    <w:abstractNumId w:val="5"/>
  </w:num>
  <w:num w:numId="14">
    <w:abstractNumId w:val="6"/>
  </w:num>
  <w:num w:numId="15">
    <w:abstractNumId w:val="3"/>
  </w:num>
  <w:num w:numId="16">
    <w:abstractNumId w:val="17"/>
  </w:num>
  <w:num w:numId="17">
    <w:abstractNumId w:val="4"/>
  </w:num>
  <w:num w:numId="18">
    <w:abstractNumId w:val="18"/>
  </w:num>
  <w:num w:numId="19">
    <w:abstractNumId w:val="1"/>
  </w:num>
  <w:num w:numId="20">
    <w:abstractNumId w:val="10"/>
  </w:num>
  <w:num w:numId="21">
    <w:abstractNumId w:val="14"/>
  </w:num>
  <w:num w:numId="22">
    <w:abstractNumId w:val="11"/>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D6BCF"/>
    <w:rsid w:val="0003685D"/>
    <w:rsid w:val="000F75BE"/>
    <w:rsid w:val="00282822"/>
    <w:rsid w:val="003531EF"/>
    <w:rsid w:val="004145D6"/>
    <w:rsid w:val="004A048E"/>
    <w:rsid w:val="004D3E12"/>
    <w:rsid w:val="004D52AE"/>
    <w:rsid w:val="005330A9"/>
    <w:rsid w:val="0058555C"/>
    <w:rsid w:val="005F16B0"/>
    <w:rsid w:val="00602FE2"/>
    <w:rsid w:val="00713D06"/>
    <w:rsid w:val="007752EF"/>
    <w:rsid w:val="007820F9"/>
    <w:rsid w:val="00845142"/>
    <w:rsid w:val="008D6BCF"/>
    <w:rsid w:val="009300C0"/>
    <w:rsid w:val="00954CD7"/>
    <w:rsid w:val="009A7F88"/>
    <w:rsid w:val="00AB4BE9"/>
    <w:rsid w:val="00B651B0"/>
    <w:rsid w:val="00B851FE"/>
    <w:rsid w:val="00BC1F3A"/>
    <w:rsid w:val="00C26364"/>
    <w:rsid w:val="00C42C95"/>
    <w:rsid w:val="00C515C3"/>
    <w:rsid w:val="00C561A1"/>
    <w:rsid w:val="00D0649C"/>
    <w:rsid w:val="00D36A94"/>
    <w:rsid w:val="00E36EDA"/>
    <w:rsid w:val="00EC7607"/>
    <w:rsid w:val="00EF05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6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3D0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4155</Words>
  <Characters>23688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27788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Admin</cp:lastModifiedBy>
  <cp:revision>2</cp:revision>
  <dcterms:created xsi:type="dcterms:W3CDTF">2021-11-05T03:24:00Z</dcterms:created>
  <dcterms:modified xsi:type="dcterms:W3CDTF">2021-11-05T03:24:00Z</dcterms:modified>
</cp:coreProperties>
</file>